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A2" w:rsidRPr="004E192E" w:rsidRDefault="008754A2" w:rsidP="004E192E">
      <w:pPr>
        <w:pStyle w:val="a3"/>
        <w:jc w:val="center"/>
        <w:rPr>
          <w:rFonts w:eastAsia="Calibri"/>
          <w:b/>
          <w:sz w:val="44"/>
          <w:szCs w:val="44"/>
        </w:rPr>
      </w:pPr>
      <w:r w:rsidRPr="004E192E">
        <w:rPr>
          <w:rFonts w:eastAsia="Calibri"/>
          <w:b/>
          <w:sz w:val="44"/>
          <w:szCs w:val="44"/>
        </w:rPr>
        <w:t>Тендеры на оказа</w:t>
      </w:r>
      <w:bookmarkStart w:id="0" w:name="_GoBack"/>
      <w:bookmarkEnd w:id="0"/>
      <w:r w:rsidRPr="004E192E">
        <w:rPr>
          <w:rFonts w:eastAsia="Calibri"/>
          <w:b/>
          <w:sz w:val="44"/>
          <w:szCs w:val="44"/>
        </w:rPr>
        <w:t>ние охранных услуг, размещенные в период с 13 по 20 сентября 2013</w:t>
      </w:r>
    </w:p>
    <w:p w:rsidR="008754A2" w:rsidRPr="00A638B3" w:rsidRDefault="008754A2" w:rsidP="00A638B3">
      <w:pPr>
        <w:pStyle w:val="11"/>
      </w:pPr>
      <w:r w:rsidRPr="00A638B3">
        <w:t>Предмет контракта:</w:t>
      </w:r>
    </w:p>
    <w:sdt>
      <w:sdtPr>
        <w:id w:val="-590704296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4E192E" w:rsidRPr="00A638B3" w:rsidRDefault="004E192E" w:rsidP="00A638B3">
          <w:pPr>
            <w:pStyle w:val="a3"/>
            <w:jc w:val="both"/>
            <w:rPr>
              <w:rFonts w:eastAsiaTheme="minorEastAsia"/>
              <w:noProof/>
            </w:rPr>
          </w:pPr>
          <w:r w:rsidRPr="00A638B3">
            <w:fldChar w:fldCharType="begin"/>
          </w:r>
          <w:r w:rsidRPr="00A638B3">
            <w:instrText xml:space="preserve"> TOC \o "1-3" \h \z \u </w:instrText>
          </w:r>
          <w:r w:rsidRPr="00A638B3">
            <w:fldChar w:fldCharType="separate"/>
          </w:r>
          <w:hyperlink w:anchor="_Toc367492148" w:history="1">
            <w:r w:rsidRPr="00A638B3">
              <w:rPr>
                <w:rStyle w:val="a4"/>
                <w:noProof/>
              </w:rPr>
              <w:t>Оказание услуг по охране помещений Государственного казенного учреждения города Москвы «Инженерная служба района Марьино»</w:t>
            </w:r>
            <w:r w:rsidR="00A638B3">
              <w:rPr>
                <w:rStyle w:val="a4"/>
                <w:noProof/>
              </w:rPr>
              <w:t>……………………………………………..</w:t>
            </w:r>
            <w:r w:rsidRPr="00A638B3">
              <w:rPr>
                <w:noProof/>
                <w:webHidden/>
              </w:rPr>
              <w:fldChar w:fldCharType="begin"/>
            </w:r>
            <w:r w:rsidRPr="00A638B3">
              <w:rPr>
                <w:noProof/>
                <w:webHidden/>
              </w:rPr>
              <w:instrText xml:space="preserve"> PAGEREF _Toc367492148 \h </w:instrText>
            </w:r>
            <w:r w:rsidRPr="00A638B3">
              <w:rPr>
                <w:noProof/>
                <w:webHidden/>
              </w:rPr>
            </w:r>
            <w:r w:rsidRPr="00A638B3">
              <w:rPr>
                <w:noProof/>
                <w:webHidden/>
              </w:rPr>
              <w:fldChar w:fldCharType="separate"/>
            </w:r>
            <w:r w:rsidR="00A638B3" w:rsidRPr="00A638B3">
              <w:rPr>
                <w:noProof/>
                <w:webHidden/>
              </w:rPr>
              <w:t>3</w:t>
            </w:r>
            <w:r w:rsidRPr="00A638B3">
              <w:rPr>
                <w:noProof/>
                <w:webHidden/>
              </w:rPr>
              <w:fldChar w:fldCharType="end"/>
            </w:r>
          </w:hyperlink>
        </w:p>
        <w:p w:rsidR="004E192E" w:rsidRPr="00A638B3" w:rsidRDefault="004E192E" w:rsidP="00A638B3">
          <w:pPr>
            <w:pStyle w:val="11"/>
            <w:jc w:val="both"/>
            <w:rPr>
              <w:rFonts w:eastAsiaTheme="minorEastAsia"/>
              <w:b w:val="0"/>
              <w:noProof/>
              <w:lang w:eastAsia="ru-RU"/>
            </w:rPr>
          </w:pPr>
          <w:hyperlink w:anchor="_Toc367492160" w:history="1">
            <w:r w:rsidRPr="00A638B3">
              <w:rPr>
                <w:rStyle w:val="a4"/>
                <w:b w:val="0"/>
                <w:noProof/>
              </w:rPr>
              <w:t>Оказание охранных услуг (физическая охрана) Управление культуры Южного административного округа города Москвы</w:t>
            </w:r>
            <w:r w:rsidRPr="00A638B3">
              <w:rPr>
                <w:b w:val="0"/>
                <w:noProof/>
                <w:webHidden/>
              </w:rPr>
              <w:tab/>
            </w:r>
            <w:r w:rsidRPr="00A638B3">
              <w:rPr>
                <w:b w:val="0"/>
                <w:noProof/>
                <w:webHidden/>
              </w:rPr>
              <w:fldChar w:fldCharType="begin"/>
            </w:r>
            <w:r w:rsidRPr="00A638B3">
              <w:rPr>
                <w:b w:val="0"/>
                <w:noProof/>
                <w:webHidden/>
              </w:rPr>
              <w:instrText xml:space="preserve"> PAGEREF _Toc367492160 \h </w:instrText>
            </w:r>
            <w:r w:rsidRPr="00A638B3">
              <w:rPr>
                <w:b w:val="0"/>
                <w:noProof/>
                <w:webHidden/>
              </w:rPr>
            </w:r>
            <w:r w:rsidRPr="00A638B3">
              <w:rPr>
                <w:b w:val="0"/>
                <w:noProof/>
                <w:webHidden/>
              </w:rPr>
              <w:fldChar w:fldCharType="separate"/>
            </w:r>
            <w:r w:rsidR="00A638B3" w:rsidRPr="00A638B3">
              <w:rPr>
                <w:b w:val="0"/>
                <w:noProof/>
                <w:webHidden/>
              </w:rPr>
              <w:t>5</w:t>
            </w:r>
            <w:r w:rsidRPr="00A638B3">
              <w:rPr>
                <w:b w:val="0"/>
                <w:noProof/>
                <w:webHidden/>
              </w:rPr>
              <w:fldChar w:fldCharType="end"/>
            </w:r>
          </w:hyperlink>
        </w:p>
        <w:p w:rsidR="004E192E" w:rsidRPr="00A638B3" w:rsidRDefault="004E192E" w:rsidP="00A638B3">
          <w:pPr>
            <w:pStyle w:val="11"/>
            <w:jc w:val="both"/>
            <w:rPr>
              <w:rFonts w:eastAsiaTheme="minorEastAsia"/>
              <w:b w:val="0"/>
              <w:noProof/>
              <w:lang w:eastAsia="ru-RU"/>
            </w:rPr>
          </w:pPr>
          <w:hyperlink w:anchor="_Toc367492170" w:history="1">
            <w:r w:rsidRPr="00A638B3">
              <w:rPr>
                <w:rStyle w:val="a4"/>
                <w:b w:val="0"/>
                <w:noProof/>
              </w:rPr>
              <w:t>Оказание охранных услуг помещений ГКУ «Дирекция ЖКХиБ СВАО» по адресу: проезд Шокальского, л. 55, кор. 3 на 2014 год.</w:t>
            </w:r>
            <w:r w:rsidRPr="00A638B3">
              <w:rPr>
                <w:b w:val="0"/>
                <w:noProof/>
                <w:webHidden/>
              </w:rPr>
              <w:tab/>
            </w:r>
            <w:r w:rsidRPr="00A638B3">
              <w:rPr>
                <w:b w:val="0"/>
                <w:noProof/>
                <w:webHidden/>
              </w:rPr>
              <w:fldChar w:fldCharType="begin"/>
            </w:r>
            <w:r w:rsidRPr="00A638B3">
              <w:rPr>
                <w:b w:val="0"/>
                <w:noProof/>
                <w:webHidden/>
              </w:rPr>
              <w:instrText xml:space="preserve"> PAGEREF _Toc367492170 \h </w:instrText>
            </w:r>
            <w:r w:rsidRPr="00A638B3">
              <w:rPr>
                <w:b w:val="0"/>
                <w:noProof/>
                <w:webHidden/>
              </w:rPr>
            </w:r>
            <w:r w:rsidRPr="00A638B3">
              <w:rPr>
                <w:b w:val="0"/>
                <w:noProof/>
                <w:webHidden/>
              </w:rPr>
              <w:fldChar w:fldCharType="separate"/>
            </w:r>
            <w:r w:rsidR="00A638B3" w:rsidRPr="00A638B3">
              <w:rPr>
                <w:b w:val="0"/>
                <w:noProof/>
                <w:webHidden/>
              </w:rPr>
              <w:t>7</w:t>
            </w:r>
            <w:r w:rsidRPr="00A638B3">
              <w:rPr>
                <w:b w:val="0"/>
                <w:noProof/>
                <w:webHidden/>
              </w:rPr>
              <w:fldChar w:fldCharType="end"/>
            </w:r>
          </w:hyperlink>
        </w:p>
        <w:p w:rsidR="004E192E" w:rsidRPr="00A638B3" w:rsidRDefault="004E192E" w:rsidP="00A638B3">
          <w:pPr>
            <w:pStyle w:val="11"/>
            <w:jc w:val="both"/>
            <w:rPr>
              <w:rFonts w:eastAsiaTheme="minorEastAsia"/>
              <w:b w:val="0"/>
              <w:noProof/>
              <w:lang w:eastAsia="ru-RU"/>
            </w:rPr>
          </w:pPr>
          <w:hyperlink w:anchor="_Toc367492181" w:history="1">
            <w:r w:rsidRPr="00A638B3">
              <w:rPr>
                <w:rStyle w:val="a4"/>
                <w:b w:val="0"/>
                <w:noProof/>
              </w:rPr>
              <w:t>Оказание охранных услуг для нужд государственного казенного учреждения города Москвы «Инженерная служба района Отрадное»</w:t>
            </w:r>
            <w:r w:rsidRPr="00A638B3">
              <w:rPr>
                <w:b w:val="0"/>
                <w:noProof/>
                <w:webHidden/>
              </w:rPr>
              <w:tab/>
            </w:r>
            <w:r w:rsidRPr="00A638B3">
              <w:rPr>
                <w:b w:val="0"/>
                <w:noProof/>
                <w:webHidden/>
              </w:rPr>
              <w:fldChar w:fldCharType="begin"/>
            </w:r>
            <w:r w:rsidRPr="00A638B3">
              <w:rPr>
                <w:b w:val="0"/>
                <w:noProof/>
                <w:webHidden/>
              </w:rPr>
              <w:instrText xml:space="preserve"> PAGEREF _Toc367492181 \h </w:instrText>
            </w:r>
            <w:r w:rsidRPr="00A638B3">
              <w:rPr>
                <w:b w:val="0"/>
                <w:noProof/>
                <w:webHidden/>
              </w:rPr>
            </w:r>
            <w:r w:rsidRPr="00A638B3">
              <w:rPr>
                <w:b w:val="0"/>
                <w:noProof/>
                <w:webHidden/>
              </w:rPr>
              <w:fldChar w:fldCharType="separate"/>
            </w:r>
            <w:r w:rsidR="00A638B3" w:rsidRPr="00A638B3">
              <w:rPr>
                <w:b w:val="0"/>
                <w:noProof/>
                <w:webHidden/>
              </w:rPr>
              <w:t>9</w:t>
            </w:r>
            <w:r w:rsidRPr="00A638B3">
              <w:rPr>
                <w:b w:val="0"/>
                <w:noProof/>
                <w:webHidden/>
              </w:rPr>
              <w:fldChar w:fldCharType="end"/>
            </w:r>
          </w:hyperlink>
        </w:p>
        <w:p w:rsidR="004E192E" w:rsidRPr="00A638B3" w:rsidRDefault="004E192E" w:rsidP="00A638B3">
          <w:pPr>
            <w:pStyle w:val="11"/>
            <w:jc w:val="both"/>
            <w:rPr>
              <w:rFonts w:eastAsiaTheme="minorEastAsia"/>
              <w:b w:val="0"/>
              <w:noProof/>
              <w:lang w:eastAsia="ru-RU"/>
            </w:rPr>
          </w:pPr>
          <w:hyperlink w:anchor="_Toc367492189" w:history="1">
            <w:r w:rsidRPr="00A638B3">
              <w:rPr>
                <w:rStyle w:val="a4"/>
                <w:b w:val="0"/>
                <w:noProof/>
              </w:rPr>
              <w:t>Оказание услуг по осуществлению контрольно-пропускного режима в здание управы района Марьина роща города Москвы по адресу: ул. 2-я Ямская, д. 15 в I полугодии 2014 года.</w:t>
            </w:r>
            <w:r w:rsidRPr="00A638B3">
              <w:rPr>
                <w:b w:val="0"/>
                <w:noProof/>
                <w:webHidden/>
              </w:rPr>
              <w:tab/>
            </w:r>
            <w:r w:rsidRPr="00A638B3">
              <w:rPr>
                <w:b w:val="0"/>
                <w:noProof/>
                <w:webHidden/>
              </w:rPr>
              <w:fldChar w:fldCharType="begin"/>
            </w:r>
            <w:r w:rsidRPr="00A638B3">
              <w:rPr>
                <w:b w:val="0"/>
                <w:noProof/>
                <w:webHidden/>
              </w:rPr>
              <w:instrText xml:space="preserve"> PAGEREF _Toc367492189 \h </w:instrText>
            </w:r>
            <w:r w:rsidRPr="00A638B3">
              <w:rPr>
                <w:b w:val="0"/>
                <w:noProof/>
                <w:webHidden/>
              </w:rPr>
            </w:r>
            <w:r w:rsidRPr="00A638B3">
              <w:rPr>
                <w:b w:val="0"/>
                <w:noProof/>
                <w:webHidden/>
              </w:rPr>
              <w:fldChar w:fldCharType="separate"/>
            </w:r>
            <w:r w:rsidR="00A638B3" w:rsidRPr="00A638B3">
              <w:rPr>
                <w:b w:val="0"/>
                <w:noProof/>
                <w:webHidden/>
              </w:rPr>
              <w:t>10</w:t>
            </w:r>
            <w:r w:rsidRPr="00A638B3">
              <w:rPr>
                <w:b w:val="0"/>
                <w:noProof/>
                <w:webHidden/>
              </w:rPr>
              <w:fldChar w:fldCharType="end"/>
            </w:r>
          </w:hyperlink>
        </w:p>
        <w:p w:rsidR="004E192E" w:rsidRPr="00A638B3" w:rsidRDefault="004E192E" w:rsidP="00A638B3">
          <w:pPr>
            <w:pStyle w:val="11"/>
            <w:jc w:val="both"/>
            <w:rPr>
              <w:rFonts w:eastAsiaTheme="minorEastAsia"/>
              <w:b w:val="0"/>
              <w:noProof/>
              <w:lang w:eastAsia="ru-RU"/>
            </w:rPr>
          </w:pPr>
          <w:hyperlink w:anchor="_Toc367492199" w:history="1">
            <w:r w:rsidRPr="00A638B3">
              <w:rPr>
                <w:rStyle w:val="a4"/>
                <w:b w:val="0"/>
                <w:noProof/>
              </w:rPr>
              <w:t>Оказание услуг по охране объекта ГКУ «ИС района Лианозово».</w:t>
            </w:r>
            <w:r w:rsidRPr="00A638B3">
              <w:rPr>
                <w:b w:val="0"/>
                <w:noProof/>
                <w:webHidden/>
              </w:rPr>
              <w:tab/>
            </w:r>
            <w:r w:rsidRPr="00A638B3">
              <w:rPr>
                <w:b w:val="0"/>
                <w:noProof/>
                <w:webHidden/>
              </w:rPr>
              <w:fldChar w:fldCharType="begin"/>
            </w:r>
            <w:r w:rsidRPr="00A638B3">
              <w:rPr>
                <w:b w:val="0"/>
                <w:noProof/>
                <w:webHidden/>
              </w:rPr>
              <w:instrText xml:space="preserve"> PAGEREF _Toc367492199 \h </w:instrText>
            </w:r>
            <w:r w:rsidRPr="00A638B3">
              <w:rPr>
                <w:b w:val="0"/>
                <w:noProof/>
                <w:webHidden/>
              </w:rPr>
            </w:r>
            <w:r w:rsidRPr="00A638B3">
              <w:rPr>
                <w:b w:val="0"/>
                <w:noProof/>
                <w:webHidden/>
              </w:rPr>
              <w:fldChar w:fldCharType="separate"/>
            </w:r>
            <w:r w:rsidR="00A638B3" w:rsidRPr="00A638B3">
              <w:rPr>
                <w:b w:val="0"/>
                <w:noProof/>
                <w:webHidden/>
              </w:rPr>
              <w:t>12</w:t>
            </w:r>
            <w:r w:rsidRPr="00A638B3">
              <w:rPr>
                <w:b w:val="0"/>
                <w:noProof/>
                <w:webHidden/>
              </w:rPr>
              <w:fldChar w:fldCharType="end"/>
            </w:r>
          </w:hyperlink>
        </w:p>
        <w:p w:rsidR="004E192E" w:rsidRPr="00A638B3" w:rsidRDefault="004E192E" w:rsidP="00A638B3">
          <w:pPr>
            <w:pStyle w:val="11"/>
            <w:jc w:val="both"/>
            <w:rPr>
              <w:rFonts w:eastAsiaTheme="minorEastAsia"/>
              <w:b w:val="0"/>
              <w:noProof/>
              <w:lang w:eastAsia="ru-RU"/>
            </w:rPr>
          </w:pPr>
          <w:hyperlink w:anchor="_Toc367492210" w:history="1">
            <w:r w:rsidRPr="00A638B3">
              <w:rPr>
                <w:rStyle w:val="a4"/>
                <w:b w:val="0"/>
                <w:noProof/>
              </w:rPr>
              <w:t>Оказание услуг охраны для нужд государственного казённого учреждения города Москвы - Центр организации дорожного движения Правительства Москвы</w:t>
            </w:r>
            <w:r w:rsidRPr="00A638B3">
              <w:rPr>
                <w:b w:val="0"/>
                <w:noProof/>
                <w:webHidden/>
              </w:rPr>
              <w:tab/>
            </w:r>
            <w:r w:rsidRPr="00A638B3">
              <w:rPr>
                <w:b w:val="0"/>
                <w:noProof/>
                <w:webHidden/>
              </w:rPr>
              <w:fldChar w:fldCharType="begin"/>
            </w:r>
            <w:r w:rsidRPr="00A638B3">
              <w:rPr>
                <w:b w:val="0"/>
                <w:noProof/>
                <w:webHidden/>
              </w:rPr>
              <w:instrText xml:space="preserve"> PAGEREF _Toc367492210 \h </w:instrText>
            </w:r>
            <w:r w:rsidRPr="00A638B3">
              <w:rPr>
                <w:b w:val="0"/>
                <w:noProof/>
                <w:webHidden/>
              </w:rPr>
            </w:r>
            <w:r w:rsidRPr="00A638B3">
              <w:rPr>
                <w:b w:val="0"/>
                <w:noProof/>
                <w:webHidden/>
              </w:rPr>
              <w:fldChar w:fldCharType="separate"/>
            </w:r>
            <w:r w:rsidR="00A638B3" w:rsidRPr="00A638B3">
              <w:rPr>
                <w:b w:val="0"/>
                <w:noProof/>
                <w:webHidden/>
              </w:rPr>
              <w:t>13</w:t>
            </w:r>
            <w:r w:rsidRPr="00A638B3">
              <w:rPr>
                <w:b w:val="0"/>
                <w:noProof/>
                <w:webHidden/>
              </w:rPr>
              <w:fldChar w:fldCharType="end"/>
            </w:r>
          </w:hyperlink>
        </w:p>
        <w:p w:rsidR="00A638B3" w:rsidRPr="00A638B3" w:rsidRDefault="00A638B3" w:rsidP="00A638B3">
          <w:pPr>
            <w:pStyle w:val="11"/>
            <w:jc w:val="both"/>
            <w:rPr>
              <w:rStyle w:val="a4"/>
              <w:b w:val="0"/>
              <w:noProof/>
            </w:rPr>
          </w:pPr>
          <w:r w:rsidRPr="00A638B3">
            <w:rPr>
              <w:b w:val="0"/>
            </w:rPr>
            <w:t>О</w:t>
          </w:r>
          <w:r w:rsidRPr="00A638B3">
            <w:rPr>
              <w:b w:val="0"/>
            </w:rPr>
            <w:t>казание услуг по охране зданий (помещений) принадлежащих ГУП «</w:t>
          </w:r>
          <w:proofErr w:type="spellStart"/>
          <w:r w:rsidRPr="00A638B3">
            <w:rPr>
              <w:b w:val="0"/>
            </w:rPr>
            <w:t>Моссвет</w:t>
          </w:r>
          <w:proofErr w:type="spellEnd"/>
          <w:r w:rsidRPr="00A638B3">
            <w:rPr>
              <w:b w:val="0"/>
            </w:rPr>
            <w:t>» на праве хозяйственного ведения (21 лот)</w:t>
          </w:r>
          <w:r w:rsidRPr="00A638B3">
            <w:rPr>
              <w:b w:val="0"/>
            </w:rPr>
            <w:t>…...……………………………………………………...…..15</w:t>
          </w:r>
        </w:p>
        <w:p w:rsidR="004E192E" w:rsidRPr="00A638B3" w:rsidRDefault="004E192E" w:rsidP="00A638B3">
          <w:pPr>
            <w:pStyle w:val="11"/>
            <w:jc w:val="both"/>
            <w:rPr>
              <w:rFonts w:eastAsiaTheme="minorEastAsia"/>
              <w:b w:val="0"/>
              <w:noProof/>
              <w:lang w:eastAsia="ru-RU"/>
            </w:rPr>
          </w:pPr>
          <w:hyperlink w:anchor="_Toc367492223" w:history="1">
            <w:r w:rsidRPr="00A638B3">
              <w:rPr>
                <w:rStyle w:val="a4"/>
                <w:b w:val="0"/>
                <w:noProof/>
              </w:rPr>
              <w:t>Оказание услуг по организации и осуществлению охраны помещения, расположенного по адресу: г. Москва, Верхняя Первомайская улица, д. 32 ("Центр культуры и спорта "Измайлово")</w:t>
            </w:r>
            <w:r w:rsidRPr="00A638B3">
              <w:rPr>
                <w:b w:val="0"/>
                <w:noProof/>
                <w:webHidden/>
              </w:rPr>
              <w:tab/>
            </w:r>
            <w:r w:rsidRPr="00A638B3">
              <w:rPr>
                <w:b w:val="0"/>
                <w:noProof/>
                <w:webHidden/>
              </w:rPr>
              <w:fldChar w:fldCharType="begin"/>
            </w:r>
            <w:r w:rsidRPr="00A638B3">
              <w:rPr>
                <w:b w:val="0"/>
                <w:noProof/>
                <w:webHidden/>
              </w:rPr>
              <w:instrText xml:space="preserve"> PAGEREF _Toc367492223 \h </w:instrText>
            </w:r>
            <w:r w:rsidRPr="00A638B3">
              <w:rPr>
                <w:b w:val="0"/>
                <w:noProof/>
                <w:webHidden/>
              </w:rPr>
            </w:r>
            <w:r w:rsidRPr="00A638B3">
              <w:rPr>
                <w:b w:val="0"/>
                <w:noProof/>
                <w:webHidden/>
              </w:rPr>
              <w:fldChar w:fldCharType="separate"/>
            </w:r>
            <w:r w:rsidR="00A638B3" w:rsidRPr="00A638B3">
              <w:rPr>
                <w:b w:val="0"/>
                <w:noProof/>
                <w:webHidden/>
              </w:rPr>
              <w:t>24</w:t>
            </w:r>
            <w:r w:rsidRPr="00A638B3">
              <w:rPr>
                <w:b w:val="0"/>
                <w:noProof/>
                <w:webHidden/>
              </w:rPr>
              <w:fldChar w:fldCharType="end"/>
            </w:r>
          </w:hyperlink>
        </w:p>
        <w:p w:rsidR="004E192E" w:rsidRPr="00A638B3" w:rsidRDefault="004E192E" w:rsidP="00A638B3">
          <w:pPr>
            <w:pStyle w:val="11"/>
            <w:jc w:val="both"/>
            <w:rPr>
              <w:rFonts w:eastAsiaTheme="minorEastAsia"/>
              <w:b w:val="0"/>
              <w:noProof/>
              <w:lang w:eastAsia="ru-RU"/>
            </w:rPr>
          </w:pPr>
          <w:hyperlink w:anchor="_Toc367492233" w:history="1">
            <w:r w:rsidRPr="00A638B3">
              <w:rPr>
                <w:rStyle w:val="a4"/>
                <w:b w:val="0"/>
                <w:noProof/>
              </w:rPr>
              <w:t>Оказание услуг по охране помещений ГКУ "ИС района Беговой" в 2014 году</w:t>
            </w:r>
            <w:r w:rsidRPr="00A638B3">
              <w:rPr>
                <w:b w:val="0"/>
                <w:noProof/>
                <w:webHidden/>
              </w:rPr>
              <w:tab/>
            </w:r>
            <w:r w:rsidRPr="00A638B3">
              <w:rPr>
                <w:b w:val="0"/>
                <w:noProof/>
                <w:webHidden/>
              </w:rPr>
              <w:fldChar w:fldCharType="begin"/>
            </w:r>
            <w:r w:rsidRPr="00A638B3">
              <w:rPr>
                <w:b w:val="0"/>
                <w:noProof/>
                <w:webHidden/>
              </w:rPr>
              <w:instrText xml:space="preserve"> PAGEREF _Toc367492233 \h </w:instrText>
            </w:r>
            <w:r w:rsidRPr="00A638B3">
              <w:rPr>
                <w:b w:val="0"/>
                <w:noProof/>
                <w:webHidden/>
              </w:rPr>
            </w:r>
            <w:r w:rsidRPr="00A638B3">
              <w:rPr>
                <w:b w:val="0"/>
                <w:noProof/>
                <w:webHidden/>
              </w:rPr>
              <w:fldChar w:fldCharType="separate"/>
            </w:r>
            <w:r w:rsidR="00A638B3" w:rsidRPr="00A638B3">
              <w:rPr>
                <w:b w:val="0"/>
                <w:noProof/>
                <w:webHidden/>
              </w:rPr>
              <w:t>27</w:t>
            </w:r>
            <w:r w:rsidRPr="00A638B3">
              <w:rPr>
                <w:b w:val="0"/>
                <w:noProof/>
                <w:webHidden/>
              </w:rPr>
              <w:fldChar w:fldCharType="end"/>
            </w:r>
          </w:hyperlink>
        </w:p>
        <w:p w:rsidR="004E192E" w:rsidRPr="00A638B3" w:rsidRDefault="004E192E" w:rsidP="00A638B3">
          <w:pPr>
            <w:pStyle w:val="11"/>
            <w:jc w:val="both"/>
            <w:rPr>
              <w:rFonts w:eastAsiaTheme="minorEastAsia"/>
              <w:b w:val="0"/>
              <w:noProof/>
              <w:lang w:eastAsia="ru-RU"/>
            </w:rPr>
          </w:pPr>
          <w:hyperlink w:anchor="_Toc367492241" w:history="1">
            <w:r w:rsidRPr="00A638B3">
              <w:rPr>
                <w:rStyle w:val="a4"/>
                <w:b w:val="0"/>
                <w:noProof/>
              </w:rPr>
              <w:t>Оказание услуг пультовой охраны и обслуживания технических средств в ГБУ «Мосветобъединение»</w:t>
            </w:r>
            <w:r w:rsidRPr="00A638B3">
              <w:rPr>
                <w:b w:val="0"/>
                <w:noProof/>
                <w:webHidden/>
              </w:rPr>
              <w:tab/>
            </w:r>
            <w:r w:rsidRPr="00A638B3">
              <w:rPr>
                <w:b w:val="0"/>
                <w:noProof/>
                <w:webHidden/>
              </w:rPr>
              <w:fldChar w:fldCharType="begin"/>
            </w:r>
            <w:r w:rsidRPr="00A638B3">
              <w:rPr>
                <w:b w:val="0"/>
                <w:noProof/>
                <w:webHidden/>
              </w:rPr>
              <w:instrText xml:space="preserve"> PAGEREF _Toc367492241 \h </w:instrText>
            </w:r>
            <w:r w:rsidRPr="00A638B3">
              <w:rPr>
                <w:b w:val="0"/>
                <w:noProof/>
                <w:webHidden/>
              </w:rPr>
            </w:r>
            <w:r w:rsidRPr="00A638B3">
              <w:rPr>
                <w:b w:val="0"/>
                <w:noProof/>
                <w:webHidden/>
              </w:rPr>
              <w:fldChar w:fldCharType="separate"/>
            </w:r>
            <w:r w:rsidR="00A638B3" w:rsidRPr="00A638B3">
              <w:rPr>
                <w:b w:val="0"/>
                <w:noProof/>
                <w:webHidden/>
              </w:rPr>
              <w:t>28</w:t>
            </w:r>
            <w:r w:rsidRPr="00A638B3">
              <w:rPr>
                <w:b w:val="0"/>
                <w:noProof/>
                <w:webHidden/>
              </w:rPr>
              <w:fldChar w:fldCharType="end"/>
            </w:r>
          </w:hyperlink>
        </w:p>
        <w:p w:rsidR="004E192E" w:rsidRPr="00A638B3" w:rsidRDefault="004E192E" w:rsidP="00A638B3">
          <w:pPr>
            <w:pStyle w:val="11"/>
            <w:jc w:val="both"/>
            <w:rPr>
              <w:rFonts w:eastAsiaTheme="minorEastAsia"/>
              <w:b w:val="0"/>
              <w:noProof/>
              <w:lang w:eastAsia="ru-RU"/>
            </w:rPr>
          </w:pPr>
          <w:hyperlink w:anchor="_Toc367492251" w:history="1">
            <w:r w:rsidRPr="00A638B3">
              <w:rPr>
                <w:rStyle w:val="a4"/>
                <w:b w:val="0"/>
                <w:noProof/>
              </w:rPr>
              <w:t>Оказание услуг по охране объектов ОАО "Мосводоканал": районов эксплуатации водопроводной сети, районов канализационной сети и службы эксплуатации насосных станций</w:t>
            </w:r>
            <w:r w:rsidRPr="00A638B3">
              <w:rPr>
                <w:b w:val="0"/>
                <w:noProof/>
                <w:webHidden/>
              </w:rPr>
              <w:tab/>
            </w:r>
            <w:r w:rsidRPr="00A638B3">
              <w:rPr>
                <w:b w:val="0"/>
                <w:noProof/>
                <w:webHidden/>
              </w:rPr>
              <w:fldChar w:fldCharType="begin"/>
            </w:r>
            <w:r w:rsidRPr="00A638B3">
              <w:rPr>
                <w:b w:val="0"/>
                <w:noProof/>
                <w:webHidden/>
              </w:rPr>
              <w:instrText xml:space="preserve"> PAGEREF _Toc367492251 \h </w:instrText>
            </w:r>
            <w:r w:rsidRPr="00A638B3">
              <w:rPr>
                <w:b w:val="0"/>
                <w:noProof/>
                <w:webHidden/>
              </w:rPr>
            </w:r>
            <w:r w:rsidRPr="00A638B3">
              <w:rPr>
                <w:b w:val="0"/>
                <w:noProof/>
                <w:webHidden/>
              </w:rPr>
              <w:fldChar w:fldCharType="separate"/>
            </w:r>
            <w:r w:rsidR="00A638B3" w:rsidRPr="00A638B3">
              <w:rPr>
                <w:b w:val="0"/>
                <w:noProof/>
                <w:webHidden/>
              </w:rPr>
              <w:t>30</w:t>
            </w:r>
            <w:r w:rsidRPr="00A638B3">
              <w:rPr>
                <w:b w:val="0"/>
                <w:noProof/>
                <w:webHidden/>
              </w:rPr>
              <w:fldChar w:fldCharType="end"/>
            </w:r>
          </w:hyperlink>
        </w:p>
        <w:p w:rsidR="004E192E" w:rsidRPr="00A638B3" w:rsidRDefault="004E192E" w:rsidP="00A638B3">
          <w:pPr>
            <w:pStyle w:val="11"/>
            <w:jc w:val="both"/>
            <w:rPr>
              <w:rFonts w:eastAsiaTheme="minorEastAsia"/>
              <w:b w:val="0"/>
              <w:noProof/>
              <w:lang w:eastAsia="ru-RU"/>
            </w:rPr>
          </w:pPr>
          <w:hyperlink w:anchor="_Toc367492254" w:history="1">
            <w:r w:rsidRPr="00A638B3">
              <w:rPr>
                <w:rStyle w:val="a4"/>
                <w:b w:val="0"/>
                <w:noProof/>
              </w:rPr>
              <w:t>Оказание в 2014 году услуг по техническому обслуживанию комплекса технических средств охраны и охранные услуги объектов Управления гражданской защиты Москвы и подведомственных учреждений</w:t>
            </w:r>
            <w:r w:rsidRPr="00A638B3">
              <w:rPr>
                <w:b w:val="0"/>
                <w:noProof/>
                <w:webHidden/>
              </w:rPr>
              <w:tab/>
            </w:r>
            <w:r w:rsidRPr="00A638B3">
              <w:rPr>
                <w:b w:val="0"/>
                <w:noProof/>
                <w:webHidden/>
              </w:rPr>
              <w:fldChar w:fldCharType="begin"/>
            </w:r>
            <w:r w:rsidRPr="00A638B3">
              <w:rPr>
                <w:b w:val="0"/>
                <w:noProof/>
                <w:webHidden/>
              </w:rPr>
              <w:instrText xml:space="preserve"> PAGEREF _Toc367492254 \h </w:instrText>
            </w:r>
            <w:r w:rsidRPr="00A638B3">
              <w:rPr>
                <w:b w:val="0"/>
                <w:noProof/>
                <w:webHidden/>
              </w:rPr>
            </w:r>
            <w:r w:rsidRPr="00A638B3">
              <w:rPr>
                <w:b w:val="0"/>
                <w:noProof/>
                <w:webHidden/>
              </w:rPr>
              <w:fldChar w:fldCharType="separate"/>
            </w:r>
            <w:r w:rsidR="00A638B3" w:rsidRPr="00A638B3">
              <w:rPr>
                <w:b w:val="0"/>
                <w:noProof/>
                <w:webHidden/>
              </w:rPr>
              <w:t>32</w:t>
            </w:r>
            <w:r w:rsidRPr="00A638B3">
              <w:rPr>
                <w:b w:val="0"/>
                <w:noProof/>
                <w:webHidden/>
              </w:rPr>
              <w:fldChar w:fldCharType="end"/>
            </w:r>
          </w:hyperlink>
        </w:p>
        <w:p w:rsidR="004E192E" w:rsidRPr="00A638B3" w:rsidRDefault="004E192E" w:rsidP="00A638B3">
          <w:pPr>
            <w:pStyle w:val="11"/>
            <w:jc w:val="both"/>
            <w:rPr>
              <w:rFonts w:eastAsiaTheme="minorEastAsia"/>
              <w:b w:val="0"/>
              <w:noProof/>
              <w:lang w:eastAsia="ru-RU"/>
            </w:rPr>
          </w:pPr>
          <w:hyperlink w:anchor="_Toc367492265" w:history="1">
            <w:r w:rsidRPr="00A638B3">
              <w:rPr>
                <w:rStyle w:val="a4"/>
                <w:b w:val="0"/>
                <w:noProof/>
              </w:rPr>
              <w:t>Оказание охранных услуг ГБУК г. Москвы «Территориальная клубная система «Товарищ»</w:t>
            </w:r>
            <w:r w:rsidRPr="00A638B3">
              <w:rPr>
                <w:b w:val="0"/>
                <w:noProof/>
                <w:webHidden/>
              </w:rPr>
              <w:tab/>
            </w:r>
            <w:r w:rsidRPr="00A638B3">
              <w:rPr>
                <w:b w:val="0"/>
                <w:noProof/>
                <w:webHidden/>
              </w:rPr>
              <w:fldChar w:fldCharType="begin"/>
            </w:r>
            <w:r w:rsidRPr="00A638B3">
              <w:rPr>
                <w:b w:val="0"/>
                <w:noProof/>
                <w:webHidden/>
              </w:rPr>
              <w:instrText xml:space="preserve"> PAGEREF _Toc367492265 \h </w:instrText>
            </w:r>
            <w:r w:rsidRPr="00A638B3">
              <w:rPr>
                <w:b w:val="0"/>
                <w:noProof/>
                <w:webHidden/>
              </w:rPr>
            </w:r>
            <w:r w:rsidRPr="00A638B3">
              <w:rPr>
                <w:b w:val="0"/>
                <w:noProof/>
                <w:webHidden/>
              </w:rPr>
              <w:fldChar w:fldCharType="separate"/>
            </w:r>
            <w:r w:rsidR="00A638B3" w:rsidRPr="00A638B3">
              <w:rPr>
                <w:b w:val="0"/>
                <w:noProof/>
                <w:webHidden/>
              </w:rPr>
              <w:t>34</w:t>
            </w:r>
            <w:r w:rsidRPr="00A638B3">
              <w:rPr>
                <w:b w:val="0"/>
                <w:noProof/>
                <w:webHidden/>
              </w:rPr>
              <w:fldChar w:fldCharType="end"/>
            </w:r>
          </w:hyperlink>
        </w:p>
        <w:p w:rsidR="004E192E" w:rsidRPr="00A638B3" w:rsidRDefault="004E192E" w:rsidP="00A638B3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638B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4916BE" w:rsidRPr="008754A2" w:rsidRDefault="004916BE" w:rsidP="004916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1" w:name="_Toc367492143"/>
      <w:r w:rsidRPr="008754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  <w:r w:rsidR="008754A2" w:rsidRPr="008754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8754A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открытого конкурса</w:t>
      </w:r>
      <w:bookmarkEnd w:id="1"/>
    </w:p>
    <w:p w:rsidR="004916BE" w:rsidRPr="004916BE" w:rsidRDefault="004916BE" w:rsidP="0049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6785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0373200009313000021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открытого конкурса:</w:t>
            </w:r>
          </w:p>
        </w:tc>
        <w:tc>
          <w:tcPr>
            <w:tcW w:w="0" w:type="auto"/>
            <w:vAlign w:val="center"/>
            <w:hideMark/>
          </w:tcPr>
          <w:p w:rsidR="00F31482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на право заключения государственного контракта на оказание охранных услуг для 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</w:t>
            </w:r>
            <w:proofErr w:type="spellEnd"/>
          </w:p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Государственного казенного учреждения города Москвы «Инженерная служба района Марьино» в 2014 году.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_Toc367492144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  <w:bookmarkEnd w:id="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044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города Москвы "Инженерная служба района Марьино"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109369, Москва, 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57, -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109369, Москва, 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57, -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uc_marino_plan@mail.ru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3497231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3497090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Надежда Викторовна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_Toc367492145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End w:id="3"/>
    </w:p>
    <w:p w:rsidR="004916BE" w:rsidRPr="004916BE" w:rsidRDefault="004916BE" w:rsidP="0049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специализированной организацией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5558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специализированной организации: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МосМетр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специализированной организации: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109456, Москва, ВЕШНЯКОВСКИЙ 1-Й ПРОЕЗД, 2; строение 6, -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109456, Москва, ВЕШНЯКОВСКИЙ 1-Й ПРОЕЗД, 2; строение 6, -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MosMetr@inbox.ru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6922059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6922059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Антон Андреевич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_Toc367492146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  <w:bookmarkEnd w:id="4"/>
    </w:p>
    <w:tbl>
      <w:tblPr>
        <w:tblW w:w="0" w:type="auto"/>
        <w:tblCellSpacing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6007"/>
      </w:tblGrid>
      <w:tr w:rsidR="004916BE" w:rsidRPr="004916BE" w:rsidTr="00F31482">
        <w:trPr>
          <w:tblCellSpacing w:w="0" w:type="dxa"/>
        </w:trPr>
        <w:tc>
          <w:tcPr>
            <w:tcW w:w="3353" w:type="dxa"/>
            <w:vAlign w:val="center"/>
            <w:hideMark/>
          </w:tcPr>
          <w:p w:rsidR="004916BE" w:rsidRPr="00F31482" w:rsidRDefault="004916BE" w:rsidP="00F31482">
            <w:pPr>
              <w:pStyle w:val="1"/>
            </w:pPr>
            <w:bookmarkStart w:id="5" w:name="_Toc367492147"/>
            <w:r w:rsidRPr="00F31482">
              <w:lastRenderedPageBreak/>
              <w:t>Предмет контракта:</w:t>
            </w:r>
            <w:bookmarkEnd w:id="5"/>
          </w:p>
        </w:tc>
        <w:tc>
          <w:tcPr>
            <w:tcW w:w="0" w:type="auto"/>
            <w:vAlign w:val="center"/>
            <w:hideMark/>
          </w:tcPr>
          <w:p w:rsidR="004916BE" w:rsidRPr="00F31482" w:rsidRDefault="004916BE" w:rsidP="00F31482">
            <w:pPr>
              <w:pStyle w:val="1"/>
            </w:pPr>
            <w:bookmarkStart w:id="6" w:name="_Toc367492148"/>
            <w:r w:rsidRPr="00F31482">
              <w:t>Оказание услуг по охране помещений Государственного казенного учреждения города Москвы «Инженерная служба района Марьино»</w:t>
            </w:r>
            <w:bookmarkEnd w:id="6"/>
          </w:p>
        </w:tc>
      </w:tr>
      <w:tr w:rsidR="004916BE" w:rsidRPr="004916BE" w:rsidTr="00F31482">
        <w:trPr>
          <w:tblCellSpacing w:w="0" w:type="dxa"/>
        </w:trPr>
        <w:tc>
          <w:tcPr>
            <w:tcW w:w="3353" w:type="dxa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1 901 282,52</w:t>
            </w: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4916BE" w:rsidRPr="004916BE" w:rsidTr="00F31482">
        <w:trPr>
          <w:tblCellSpacing w:w="0" w:type="dxa"/>
        </w:trPr>
        <w:tc>
          <w:tcPr>
            <w:tcW w:w="3353" w:type="dxa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4916BE" w:rsidRPr="004916BE" w:rsidTr="00F31482">
        <w:trPr>
          <w:tblCellSpacing w:w="0" w:type="dxa"/>
        </w:trPr>
        <w:tc>
          <w:tcPr>
            <w:tcW w:w="3353" w:type="dxa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охранников - 1 услуга Оказание услуг по охране помещений Государственного казенного учреждения города Москвы «Инженерная служба района Марьино» в 2014 году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_Toc367492149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6267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списку адресов объектов, указанных в Спецификации услуг (приложение 1 к Техническому заданию)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и проектом государственного контракта; с "01" января 2014 года по "31" декабря 2014 года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_Toc367492150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226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95 064,12 Российский рубль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порядок предоставления обеспечения: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вносятся Участником размещения заказа на расчетный счет Государственного заказчика, указанный в п. 8.18 настоящей Информационной карты. Факт внесения Участником размещения заказа денежных сре</w:t>
            </w:r>
            <w:proofErr w:type="gram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 подтверждается платежным поручением (копия такого поручения) об оплате. Соответствующее платежное поручение об оплате (копия такого поручения) должно быть подано Участником размещения заказа в составе документов, входящих в заявку на участие в конкурсе. В платежном поручении обязательно указывать назначение платежа код 01 «Оплата финансового обеспечения заявки на участие в открытом конкурсе по Лоту №____ Реестровый номер торгов _______:</w:t>
            </w:r>
            <w:proofErr w:type="gram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 не облагается)». В случае отсутствия в составе заявки документа (копии документа), подтверждающего внесение денежных сре</w:t>
            </w:r>
            <w:proofErr w:type="gram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конкурсе, Участнику размещения заказа отказывается в допуске к участию в конкурсе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средств: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40302810900004000060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лицевого счета: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2197132000900491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044583001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" w:name="_Toc367492151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7185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570 384,75 Российский рубль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</w:t>
            </w: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обеспечения: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контракт заключается после предоставления </w:t>
            </w: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государственному заказчику обеспечения исполнения государственного контракта. Обеспечение исполнения государственного контракта может быть представлено в виде безотзывной банковской гарантии, договора поручительства или передачи государственному заказчику в залог денежных средств, в том числе в форме вклада (депозита), в размере обеспечения исполнения контракта, указанном в документации о торгах. Способ обеспечения исполнения государственного контракта определяется участником конкурса, с которым заключается контракт, самостоятельно.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" w:name="_Toc367492152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622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21.09.2013 по 24.10.2013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125009,Москва, Брюсов 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proofErr w:type="gram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, оф.1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в печатном виде предоставляется всем заинтересованным лицам, направившим письменный запрос на получение конкурсной документации по данному конкурсу по адресу: 123104, г. Москва, а/я 26. Запрос на получение конкурсной документации должен содержать наименование конкурса и его реестровый номер, полное наименование заинтересованного в получении документации лица, почтовый, юридический адрес, адрес электронной почты, телефон, факс. Конкурсная документация предоставляется в течение 2-х рабочих дней с момента получения письменного запроса. Конкурсная документация выдается ежедневно, кроме выходных и праздничных дней с 10:00 до 16:00 часов московского времени, в пятницу и предпраздничные дни с 10:00 до 15:45 часов московского времени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_Toc367492153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  <w:bookmarkEnd w:id="1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" w:name="_Toc367492154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3"/>
        <w:gridCol w:w="3342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 с заявками на участие в открытом конкурсе: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111024, 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ул.Авиамоторная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 10:30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 на участие в открытом конкурсе: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109369, г. Москва, 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б-р, д.57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подведения итогов открытого конкурса: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109369, г. Москва, 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б-р, д.57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открытого конкурса: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</w:p>
        </w:tc>
      </w:tr>
    </w:tbl>
    <w:p w:rsidR="004916BE" w:rsidRPr="004916BE" w:rsidRDefault="004916BE" w:rsidP="004916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4916BE" w:rsidRPr="004916BE" w:rsidTr="004916BE">
        <w:trPr>
          <w:tblCellSpacing w:w="0" w:type="dxa"/>
        </w:trPr>
        <w:tc>
          <w:tcPr>
            <w:tcW w:w="0" w:type="auto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</w:tr>
    </w:tbl>
    <w:p w:rsidR="005141F4" w:rsidRDefault="005141F4">
      <w:pPr>
        <w:rPr>
          <w:lang w:val="en-US"/>
        </w:rPr>
      </w:pPr>
    </w:p>
    <w:p w:rsidR="004916BE" w:rsidRPr="004E192E" w:rsidRDefault="004916BE" w:rsidP="004916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13" w:name="_Toc367492155"/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  <w:r w:rsidR="00F31482"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запроса котировок</w:t>
      </w:r>
      <w:bookmarkEnd w:id="13"/>
    </w:p>
    <w:p w:rsidR="004916BE" w:rsidRPr="004916BE" w:rsidRDefault="004916BE" w:rsidP="0049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4807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0173200000413000002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запроса котировок: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охранных услуг (физическая охрана)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4" w:name="_Toc367492156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  <w:bookmarkEnd w:id="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7367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Южного административного округа города Москвы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115409, Москва, ул. Кантемировская, д.20/</w:t>
            </w:r>
            <w:proofErr w:type="spellStart"/>
            <w:proofErr w:type="gram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-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115409, Москва, ул. Кантемировская, д.20/</w:t>
            </w:r>
            <w:proofErr w:type="spellStart"/>
            <w:proofErr w:type="gram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-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5" w:name="_Toc367492157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End w:id="15"/>
    </w:p>
    <w:p w:rsidR="004916BE" w:rsidRPr="004916BE" w:rsidRDefault="004916BE" w:rsidP="00491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824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115409, Москва, ул. Кантемировская, д.20/</w:t>
            </w:r>
            <w:proofErr w:type="spellStart"/>
            <w:proofErr w:type="gram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-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1908-08@mail.ru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6556588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6556588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Наталья Николаевна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6" w:name="_Toc367492158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7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F31482">
            <w:pPr>
              <w:pStyle w:val="1"/>
            </w:pPr>
            <w:bookmarkStart w:id="17" w:name="_Toc367492159"/>
            <w:r w:rsidRPr="004916BE">
              <w:t>Предмет контракта:</w:t>
            </w:r>
            <w:bookmarkEnd w:id="17"/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F31482">
            <w:pPr>
              <w:pStyle w:val="1"/>
            </w:pPr>
            <w:bookmarkStart w:id="18" w:name="_Toc367492160"/>
            <w:r w:rsidRPr="004916BE">
              <w:t>Оказание охранных услуг (физическая охрана)</w:t>
            </w:r>
            <w:r w:rsidR="00F31482">
              <w:t xml:space="preserve"> </w:t>
            </w:r>
            <w:r w:rsidR="00F31482" w:rsidRPr="004916BE">
              <w:t>Управление культуры Южного административного округа города Москвы</w:t>
            </w:r>
            <w:bookmarkEnd w:id="18"/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135 000,00</w:t>
            </w: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проектк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контракта; 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охранников - 1 учреждений оказание охранных услуг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9" w:name="_Toc367492161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4379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115409, 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кантемировская, д.20, кор.5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заданию; с 01.10.2013г. по 31.12.2013г.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контракта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0" w:name="_Toc367492162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размещения заказа</w:t>
      </w:r>
      <w:bookmarkEnd w:id="20"/>
    </w:p>
    <w:p w:rsidR="004916BE" w:rsidRPr="004916BE" w:rsidRDefault="004916BE" w:rsidP="0049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1" w:name="_Toc367492163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5154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заказа: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учреждений (Для субсидий)</w:t>
            </w:r>
          </w:p>
        </w:tc>
      </w:tr>
    </w:tbl>
    <w:p w:rsidR="004916BE" w:rsidRPr="004916BE" w:rsidRDefault="004916BE" w:rsidP="00491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2" w:name="_Toc367492164"/>
      <w:r w:rsidRPr="004916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5009"/>
      </w:tblGrid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ул.Кантемировская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д.20, кор.5, </w:t>
            </w:r>
            <w:proofErr w:type="spellStart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котировочных заявок (время местное):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 09:45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котировочных заявок (время местное):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26.09.2013 16:45</w:t>
            </w:r>
          </w:p>
        </w:tc>
      </w:tr>
      <w:tr w:rsidR="004916BE" w:rsidRPr="004916BE" w:rsidTr="0049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подписания победителем государственного или муниципального контракта: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4916BE" w:rsidRPr="004916BE" w:rsidRDefault="004916BE" w:rsidP="004916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4916BE" w:rsidRPr="004916BE" w:rsidTr="004916BE">
        <w:trPr>
          <w:tblCellSpacing w:w="0" w:type="dxa"/>
        </w:trPr>
        <w:tc>
          <w:tcPr>
            <w:tcW w:w="0" w:type="auto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4916BE" w:rsidRPr="004916BE" w:rsidRDefault="004916BE" w:rsidP="0049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</w:tr>
    </w:tbl>
    <w:p w:rsidR="004916BE" w:rsidRDefault="004916BE">
      <w:pPr>
        <w:rPr>
          <w:lang w:val="en-US"/>
        </w:rPr>
      </w:pPr>
    </w:p>
    <w:p w:rsidR="00C84977" w:rsidRPr="004E192E" w:rsidRDefault="00C84977" w:rsidP="00C849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23" w:name="_Toc367492165"/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  <w:r w:rsidR="00F31482"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открытого аукциона в электронной форме</w:t>
      </w:r>
      <w:bookmarkEnd w:id="2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5753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0373200017513000083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контракта по оказанию охранных услуг помещений ГКУ «Дирекция </w:t>
            </w: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СВАО» по адресу: проезд Шокальского, л. 55, </w:t>
            </w: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на 2014 год. 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http://www.etp-micex.ru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4" w:name="_Toc367492166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  <w:bookmarkEnd w:id="2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7636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города Москвы "Дирекция заказчика жилищно-коммунального хозяйства и благоустройства Северо-Восточного административного округа"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127322, Москва, </w:t>
            </w: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14, -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127322, Москва, </w:t>
            </w: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14, -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5" w:name="_Toc367492167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End w:id="25"/>
    </w:p>
    <w:p w:rsidR="00C84977" w:rsidRPr="00C84977" w:rsidRDefault="00C84977" w:rsidP="00C8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03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127322, Москва, </w:t>
            </w: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Милашенкова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14, -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auzvb@mail.ru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6198828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6198821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Турмышева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6" w:name="_Toc367492168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  <w:bookmarkEnd w:id="2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553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F31482">
            <w:pPr>
              <w:pStyle w:val="1"/>
            </w:pPr>
            <w:bookmarkStart w:id="27" w:name="_Toc367492169"/>
            <w:r w:rsidRPr="00C84977">
              <w:t>Полное наименование аукциона (предмет контракта):</w:t>
            </w:r>
            <w:bookmarkEnd w:id="27"/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F31482">
            <w:pPr>
              <w:pStyle w:val="1"/>
            </w:pPr>
            <w:bookmarkStart w:id="28" w:name="_Toc367492170"/>
            <w:r w:rsidRPr="00C84977">
              <w:t xml:space="preserve">по оказанию охранных услуг помещений ГКУ «Дирекция </w:t>
            </w:r>
            <w:proofErr w:type="spellStart"/>
            <w:r w:rsidRPr="00C84977">
              <w:t>ЖКХиБ</w:t>
            </w:r>
            <w:proofErr w:type="spellEnd"/>
            <w:r w:rsidRPr="00C84977">
              <w:t xml:space="preserve"> СВАО» по адресу: проезд Шокальского, л. 55, </w:t>
            </w:r>
            <w:proofErr w:type="spellStart"/>
            <w:r w:rsidRPr="00C84977">
              <w:t>кор</w:t>
            </w:r>
            <w:proofErr w:type="spellEnd"/>
            <w:r w:rsidRPr="00C84977">
              <w:t>. 3 на 2014 год.</w:t>
            </w:r>
            <w:bookmarkEnd w:id="28"/>
            <w:r w:rsidRPr="00C84977">
              <w:t xml:space="preserve"> 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1 019 369,30</w:t>
            </w: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охранников - 1 услуга</w:t>
            </w:r>
            <w:proofErr w:type="gram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требованиями технического задания и проектом государственного контракта 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9" w:name="_Toc367492171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  <w:bookmarkEnd w:id="2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6645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технического задания 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технического задания и проектом государственного контракта</w:t>
            </w:r>
            <w:proofErr w:type="gram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срок выполнения работ с 1 января 2014 года по 31 декабря 2014 года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0" w:name="_Toc367492172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  <w:bookmarkEnd w:id="3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875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20 285,45 Российский рубль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1" w:name="_Toc367492173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Обеспечение исполнения контракта</w:t>
      </w:r>
      <w:bookmarkEnd w:id="3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7168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305 810,79 Российский рубль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порядок предоставления обеспечения: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заключается после предоставления Государственному заказчику обеспечения исполнения государственного контракта. Способ обеспечения исполнения государственного контракта определяется участником аукциона, с которым заключается контракт, самостоятельно.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2" w:name="_Toc367492174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  <w:bookmarkEnd w:id="3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 об аукционе: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3" w:name="_Toc367492175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  <w:bookmarkEnd w:id="3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01.11.2013 00:15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</w:tr>
    </w:tbl>
    <w:p w:rsidR="00C84977" w:rsidRPr="00C84977" w:rsidRDefault="00C84977" w:rsidP="00C849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C84977" w:rsidRPr="00C84977" w:rsidTr="00C84977">
        <w:trPr>
          <w:tblCellSpacing w:w="0" w:type="dxa"/>
        </w:trPr>
        <w:tc>
          <w:tcPr>
            <w:tcW w:w="0" w:type="auto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</w:tr>
    </w:tbl>
    <w:p w:rsidR="00C84977" w:rsidRDefault="00C84977">
      <w:pPr>
        <w:rPr>
          <w:lang w:val="en-US"/>
        </w:rPr>
      </w:pPr>
    </w:p>
    <w:p w:rsidR="00C84977" w:rsidRPr="004E192E" w:rsidRDefault="00C84977" w:rsidP="00C849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34" w:name="_Toc367492176"/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  <w:r w:rsidR="00F31482"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открытого аукциона в электронной форме</w:t>
      </w:r>
      <w:bookmarkEnd w:id="3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6366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0373200039813000047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 НА ПРАВО ЗАКЛЮЧЕНИЯ ГОСУДАРСТВЕННОГО КОНТРАКТА НА ОКАЗАНИЕ ОХРАННЫХ УСЛУГ ДЛЯ НУЖД ГОСУДАРСТВЕННОГО КАЗЕННОГО УЧРЕЖДЕНИЯ ГОРОДА МОСКВЫ «ИНЖЕНЕРНАЯ СЛУЖБА РАЙОНА ОТРАДНОЕ»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http://www.etp-micex.ru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5" w:name="_Toc367492177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  <w:bookmarkEnd w:id="3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7469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города Москвы "Инженерная служба района Отрадное"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127562, Москва, </w:t>
            </w: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17, -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127562, Москва, </w:t>
            </w: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17, -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6" w:name="_Toc367492178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End w:id="36"/>
    </w:p>
    <w:p w:rsidR="00C84977" w:rsidRPr="00C84977" w:rsidRDefault="00C84977" w:rsidP="00C8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6261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127562, Москва, </w:t>
            </w: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17, -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zimina-na@mail.ru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7084468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9030981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Наталья Анатольевна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7" w:name="_Toc367492179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  <w:bookmarkEnd w:id="3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310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F31482">
            <w:pPr>
              <w:pStyle w:val="1"/>
            </w:pPr>
            <w:bookmarkStart w:id="38" w:name="_Toc367492180"/>
            <w:r w:rsidRPr="00C84977">
              <w:t>Полное наименование аукциона (предмет контракта):</w:t>
            </w:r>
            <w:bookmarkEnd w:id="38"/>
          </w:p>
        </w:tc>
        <w:tc>
          <w:tcPr>
            <w:tcW w:w="0" w:type="auto"/>
            <w:vAlign w:val="center"/>
            <w:hideMark/>
          </w:tcPr>
          <w:p w:rsidR="00C84977" w:rsidRPr="00C84977" w:rsidRDefault="00F31482" w:rsidP="00F31482">
            <w:pPr>
              <w:pStyle w:val="1"/>
            </w:pPr>
            <w:bookmarkStart w:id="39" w:name="_Toc367492181"/>
            <w:r w:rsidRPr="00C84977">
              <w:t xml:space="preserve">открытый аукцион в электронной форме на право заключения государственного контракта на оказание охранных услуг для нужд государственного казенного учреждения города Москвы </w:t>
            </w:r>
            <w:r w:rsidR="00C84977" w:rsidRPr="00C84977">
              <w:t>«</w:t>
            </w:r>
            <w:r w:rsidRPr="00C84977">
              <w:t>Инженерная служба района Отрадное</w:t>
            </w:r>
            <w:r w:rsidR="00C84977" w:rsidRPr="00C84977">
              <w:t>»</w:t>
            </w:r>
            <w:bookmarkEnd w:id="39"/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2 347 542,95</w:t>
            </w: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охранников - 4 Рабочее место </w:t>
            </w:r>
            <w:proofErr w:type="gram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0" w:name="_Toc367492182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  <w:bookmarkEnd w:id="4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6564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ул.Мусоргского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д.7; Алтуфьевское ш., д.28; </w:t>
            </w: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ул.Каргопольская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и проекта контракта; с 00:01 часов (время московское) «01» января 2014г. по 23:59 часов (время московское) «31» декабря 2014г.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1" w:name="_Toc367492183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  <w:bookmarkEnd w:id="4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995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117 142,39 Российский рубль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2" w:name="_Toc367492184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  <w:bookmarkEnd w:id="4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6732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704 028,13 Российский рубль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порядок предоставления обеспечения: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может быть представлено в виде: - безотзывной банковской гарантии; - залога денежных средств, в том числе в форме вклада (депозита)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3" w:name="_Toc367492185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  <w:bookmarkEnd w:id="4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 об аукционе: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4" w:name="_Toc367492186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  <w:bookmarkEnd w:id="4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 08:00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</w:tr>
    </w:tbl>
    <w:p w:rsidR="00C84977" w:rsidRPr="00C84977" w:rsidRDefault="00C84977" w:rsidP="00C849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C84977" w:rsidRPr="00C84977" w:rsidTr="00C84977">
        <w:trPr>
          <w:tblCellSpacing w:w="0" w:type="dxa"/>
        </w:trPr>
        <w:tc>
          <w:tcPr>
            <w:tcW w:w="0" w:type="auto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</w:tr>
    </w:tbl>
    <w:p w:rsidR="00C84977" w:rsidRDefault="00C84977">
      <w:pPr>
        <w:rPr>
          <w:lang w:val="en-US"/>
        </w:rPr>
      </w:pPr>
    </w:p>
    <w:p w:rsidR="00C84977" w:rsidRPr="004E192E" w:rsidRDefault="00C84977" w:rsidP="00C849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45" w:name="_Toc367492187"/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  <w:r w:rsidR="00F31482"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запроса котировок</w:t>
      </w:r>
      <w:bookmarkEnd w:id="45"/>
    </w:p>
    <w:p w:rsidR="00C84977" w:rsidRPr="00C84977" w:rsidRDefault="00C84977" w:rsidP="00C8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415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0173200013813000027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F31482">
            <w:pPr>
              <w:pStyle w:val="1"/>
            </w:pPr>
            <w:bookmarkStart w:id="46" w:name="_Toc367492188"/>
            <w:r w:rsidRPr="00C84977">
              <w:t>Наименование запроса котировок:</w:t>
            </w:r>
            <w:bookmarkEnd w:id="46"/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F31482">
            <w:pPr>
              <w:pStyle w:val="1"/>
            </w:pPr>
            <w:bookmarkStart w:id="47" w:name="_Toc367492189"/>
            <w:r w:rsidRPr="00C84977">
              <w:t xml:space="preserve">Запрос котировок </w:t>
            </w:r>
            <w:proofErr w:type="gramStart"/>
            <w:r w:rsidRPr="00C84977">
              <w:t>на право заключения государственного контракта на оказание услуг по осуществлению контрольно-пропускного режима в здание управы района Марьина роща города Москвы по адресу</w:t>
            </w:r>
            <w:proofErr w:type="gramEnd"/>
            <w:r w:rsidRPr="00C84977">
              <w:t>: ул. 2-я Ямская, д. 15 в I полугодии 2014 года.</w:t>
            </w:r>
            <w:bookmarkEnd w:id="47"/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8" w:name="_Toc367492190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  <w:bookmarkEnd w:id="4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5881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 района Марьина роща города Москвы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127018, Москва, 2-я Ямская, 15, -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127018, Москва, 2-я Ямская, 15, -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9" w:name="_Toc367492191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End w:id="49"/>
    </w:p>
    <w:p w:rsidR="00C84977" w:rsidRPr="00C84977" w:rsidRDefault="00C84977" w:rsidP="00C8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5881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127018, Москва, 2-я Ямская, 15, -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rosha-torgi@mail.ru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6026213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6026405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Наталья Владимировна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0" w:name="_Toc367492192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  <w:bookmarkEnd w:id="5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4486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осуществлению контрольно-пропускного режима в здание управы района Марьина роща города Москвы по адресу: ул. 2-я Ямская, д. 15 в I полугодии 2014 года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Протоколом согласования и Расчетом начальной (максимальной) цены государственного контракта на </w:t>
            </w: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(</w:t>
            </w: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стоимость включены все обязательные платежи, налоги, сборы и прочие расходы; 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охранников - 1 услуга в соответствии с технической частью документации и проектом государственного контракта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1" w:name="_Toc367492193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  <w:bookmarkEnd w:id="5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5684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2-я Ямская, д. 15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технической частью документации и проектом государственного контракта; c 01.01.2014 - по 30.06.2014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государственного контракта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2" w:name="_Toc367492194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размещения заказа</w:t>
      </w:r>
      <w:bookmarkEnd w:id="52"/>
    </w:p>
    <w:p w:rsidR="00C84977" w:rsidRPr="00C84977" w:rsidRDefault="00C84977" w:rsidP="00C8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3" w:name="_Toc367492195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  <w:bookmarkEnd w:id="5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5416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заказа: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субъекта Российской федерации (г. Москва)</w:t>
            </w:r>
          </w:p>
        </w:tc>
      </w:tr>
    </w:tbl>
    <w:p w:rsidR="00C84977" w:rsidRPr="00C84977" w:rsidRDefault="00C84977" w:rsidP="00C84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4" w:name="_Toc367492196"/>
      <w:r w:rsidRPr="00C84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  <w:bookmarkEnd w:id="5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55"/>
      </w:tblGrid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2-я Ямская, д. 15, </w:t>
            </w:r>
            <w:proofErr w:type="spellStart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205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котировочных заявок (время местное):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23.09.2013 09:00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котировочных заявок (время местное):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 10:00</w:t>
            </w:r>
          </w:p>
        </w:tc>
      </w:tr>
      <w:tr w:rsidR="00C84977" w:rsidRPr="00C84977" w:rsidTr="00C8497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подписания победителем государственного или муниципального контракта: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C84977" w:rsidRPr="00C84977" w:rsidRDefault="00C84977" w:rsidP="00C84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C84977" w:rsidRPr="00C84977" w:rsidTr="00C84977">
        <w:trPr>
          <w:tblCellSpacing w:w="0" w:type="dxa"/>
        </w:trPr>
        <w:tc>
          <w:tcPr>
            <w:tcW w:w="0" w:type="auto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C84977" w:rsidRPr="00C84977" w:rsidRDefault="00C84977" w:rsidP="00C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19.09.2013</w:t>
            </w:r>
          </w:p>
        </w:tc>
      </w:tr>
    </w:tbl>
    <w:p w:rsidR="00C84977" w:rsidRDefault="00C84977">
      <w:pPr>
        <w:rPr>
          <w:lang w:val="en-US"/>
        </w:rPr>
      </w:pPr>
    </w:p>
    <w:p w:rsidR="00253636" w:rsidRPr="004E192E" w:rsidRDefault="00253636" w:rsidP="002536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55" w:name="_Toc367492197"/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Извещение</w:t>
      </w:r>
      <w:r w:rsidR="00F31482"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открытого аукциона в электронной форме</w:t>
      </w:r>
      <w:bookmarkEnd w:id="5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5154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0373200048213000049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F31482">
            <w:pPr>
              <w:pStyle w:val="1"/>
            </w:pPr>
            <w:bookmarkStart w:id="56" w:name="_Toc367492198"/>
            <w:r w:rsidRPr="00253636">
              <w:t>Краткое наименование аукциона</w:t>
            </w:r>
            <w:proofErr w:type="gramStart"/>
            <w:r w:rsidRPr="00253636">
              <w:t xml:space="preserve"> :</w:t>
            </w:r>
            <w:bookmarkEnd w:id="56"/>
            <w:proofErr w:type="gramEnd"/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F31482">
            <w:pPr>
              <w:pStyle w:val="1"/>
            </w:pPr>
            <w:bookmarkStart w:id="57" w:name="_Toc367492199"/>
            <w:r w:rsidRPr="00253636">
              <w:t>Открытый аукцион в электронной форме на право заключения контракта на оказание услуг по охране объекта ГКУ «ИС района Лианозово».</w:t>
            </w:r>
            <w:bookmarkEnd w:id="57"/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http://www.etp-micex.ru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8" w:name="_Toc367492200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  <w:bookmarkEnd w:id="5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473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города Москвы "Инженерная служба района Лианозово"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127572, Москва, Новгородская улица, дом 32, -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127572, Москва, Новгородская улица, дом 32, -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9" w:name="_Toc367492201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End w:id="59"/>
    </w:p>
    <w:p w:rsidR="00253636" w:rsidRPr="00253636" w:rsidRDefault="00253636" w:rsidP="0025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464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127572, Москва, Новгородская улица, дом 32, -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guislia@lianet.ru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(499) 9088079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(499) 7478961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Яковлева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0" w:name="_Toc367492202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  <w:bookmarkEnd w:id="6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5544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аукциона (предмет контракта):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 на право заключения контракта на оказание услуг по охране объекта ГКУ «ИС района Лианозово».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954 279,08</w:t>
            </w: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охранников - 1 услуга</w:t>
            </w:r>
            <w:proofErr w:type="gramStart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техническим заданием и проектом контракта.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1" w:name="_Toc367492203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  <w:bookmarkEnd w:id="6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5582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и проектом контракта.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и проектом контракта</w:t>
            </w:r>
            <w:proofErr w:type="gramStart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01.01.2014 - по 31.12.2014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2" w:name="_Toc367492204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  <w:bookmarkEnd w:id="6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875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47 618,53 Российский рубль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3" w:name="_Toc367492205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  <w:bookmarkEnd w:id="6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7170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286 188,30 Российский рубль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порядок предоставления обеспечения: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организацией, или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</w:t>
            </w:r>
            <w:proofErr w:type="gramEnd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</w:t>
            </w:r>
            <w:proofErr w:type="gramStart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бюджетное учреждение предоставление обеспечения исполнения контракта не требуется</w:t>
            </w:r>
            <w:proofErr w:type="gramEnd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4" w:name="_Toc367492206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  <w:bookmarkEnd w:id="6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 об аукционе: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5" w:name="_Toc367492207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  <w:bookmarkEnd w:id="6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 00:15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</w:tr>
    </w:tbl>
    <w:p w:rsidR="00253636" w:rsidRPr="00253636" w:rsidRDefault="00253636" w:rsidP="002536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253636" w:rsidRPr="00253636" w:rsidTr="00253636">
        <w:trPr>
          <w:tblCellSpacing w:w="0" w:type="dxa"/>
        </w:trPr>
        <w:tc>
          <w:tcPr>
            <w:tcW w:w="0" w:type="auto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19.09.2013</w:t>
            </w:r>
          </w:p>
        </w:tc>
      </w:tr>
    </w:tbl>
    <w:p w:rsidR="00C84977" w:rsidRDefault="00C84977">
      <w:pPr>
        <w:rPr>
          <w:lang w:val="en-US"/>
        </w:rPr>
      </w:pPr>
    </w:p>
    <w:p w:rsidR="00253636" w:rsidRPr="004E192E" w:rsidRDefault="00253636" w:rsidP="002536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66" w:name="_Toc367492208"/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  <w:r w:rsidR="00F31482"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запроса котировок</w:t>
      </w:r>
      <w:bookmarkEnd w:id="66"/>
    </w:p>
    <w:p w:rsidR="00253636" w:rsidRPr="00253636" w:rsidRDefault="00253636" w:rsidP="0025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7146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0373200001613000130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F31482">
            <w:pPr>
              <w:pStyle w:val="1"/>
            </w:pPr>
            <w:bookmarkStart w:id="67" w:name="_Toc367492209"/>
            <w:r w:rsidRPr="00253636">
              <w:t>Наименование запроса котировок:</w:t>
            </w:r>
            <w:bookmarkEnd w:id="67"/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F31482">
            <w:pPr>
              <w:pStyle w:val="1"/>
            </w:pPr>
            <w:bookmarkStart w:id="68" w:name="_Toc367492210"/>
            <w:r w:rsidRPr="00253636">
              <w:t>Оказание услуг охраны для нужд государственного казённого учреждения города Москвы - Центр организации дорожного движения Правительства Москвы</w:t>
            </w:r>
            <w:bookmarkEnd w:id="68"/>
            <w:r w:rsidRPr="00253636">
              <w:t xml:space="preserve"> 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9" w:name="_Toc367492211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Заказчик</w:t>
      </w:r>
      <w:bookmarkEnd w:id="6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7547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города Москвы - Центр организации дорожного движения Правительства Москвы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101000, Москва, </w:t>
            </w:r>
            <w:proofErr w:type="gramStart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Потаповский</w:t>
            </w:r>
            <w:proofErr w:type="gramEnd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д.3, стр.1, -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125047, г. Москва, 2-й Лесной пер., д. 11, стр. 1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0" w:name="_Toc367492212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End w:id="70"/>
    </w:p>
    <w:p w:rsidR="00253636" w:rsidRPr="00253636" w:rsidRDefault="00253636" w:rsidP="00253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4865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125047, г. Москва, 2-й Лесной пер., д. 11, стр. 1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codd_goszakaz@inbox.ru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9780618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(499) 9782113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Ольга Юрьевна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1" w:name="_Toc367492213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  <w:bookmarkEnd w:id="7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4280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охраны для нужд государственного казённого учреждения города Москвы - Центр организации дорожного движения Правительства Москвы 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317 729,59</w:t>
            </w: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включает в себя оказание услуг, предусмотренных Техническим заданием</w:t>
            </w:r>
            <w:proofErr w:type="gramStart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охранников - 1 адресов</w:t>
            </w:r>
            <w:proofErr w:type="gramStart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2" w:name="_Toc367492214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  <w:bookmarkEnd w:id="7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6957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д. 61 «А»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государственного контракта и техническим заданием; с момента заключения Контракта по 31 декабря 2013 г.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оплачивает услуги Исполнителя, оказанные в соответствии с Контрактом, путем перечисления стоимости оказанных услуг на банковский счет Исполнителя, за счет средств бюджета города </w:t>
            </w:r>
            <w:proofErr w:type="gramStart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</w:t>
            </w:r>
            <w:proofErr w:type="gramEnd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надлежаще оформленного и </w:t>
            </w: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подписанного обеими Сторонами Контракта Акта сдачи-приемки услуг по этапу в течение 15 банковских дней с момента выставления счета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3" w:name="_Toc367492215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Особенности размещения заказа</w:t>
      </w:r>
      <w:bookmarkEnd w:id="73"/>
    </w:p>
    <w:p w:rsidR="00253636" w:rsidRPr="00253636" w:rsidRDefault="00253636" w:rsidP="00253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4" w:name="_Toc367492216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  <w:bookmarkEnd w:id="7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5416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заказа: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субъекта Российской федерации (г. Москва)</w:t>
            </w:r>
          </w:p>
        </w:tc>
      </w:tr>
    </w:tbl>
    <w:p w:rsidR="00253636" w:rsidRPr="00253636" w:rsidRDefault="00253636" w:rsidP="002536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5" w:name="_Toc367492217"/>
      <w:r w:rsidRPr="00253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  <w:bookmarkEnd w:id="7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886"/>
      </w:tblGrid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Золоторожский</w:t>
            </w:r>
            <w:proofErr w:type="spellEnd"/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Вал, д. 4, 2 этаж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котировочных заявок (время местное):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 09:00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котировочных заявок (время местное):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01.10.2013 16:00</w:t>
            </w:r>
          </w:p>
        </w:tc>
      </w:tr>
      <w:tr w:rsidR="00253636" w:rsidRPr="00253636" w:rsidTr="00253636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подписания победителем государственного или муниципального контракта: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253636" w:rsidRPr="00253636" w:rsidRDefault="00253636" w:rsidP="00253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253636" w:rsidRPr="00253636" w:rsidTr="00253636">
        <w:trPr>
          <w:tblCellSpacing w:w="0" w:type="dxa"/>
        </w:trPr>
        <w:tc>
          <w:tcPr>
            <w:tcW w:w="0" w:type="auto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253636" w:rsidRPr="00253636" w:rsidRDefault="00253636" w:rsidP="00253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</w:t>
            </w:r>
          </w:p>
        </w:tc>
      </w:tr>
    </w:tbl>
    <w:p w:rsidR="00253636" w:rsidRDefault="00253636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6034"/>
      </w:tblGrid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4E192E" w:rsidRDefault="000F1A14" w:rsidP="004E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92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Извещение о проведении закупки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4E192E" w:rsidRDefault="000F1A14" w:rsidP="004E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92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(в редакции № 2 от 19.09.2013</w:t>
            </w:r>
            <w:proofErr w:type="gramStart"/>
            <w:r w:rsidRPr="004E192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)</w:t>
            </w:r>
            <w:proofErr w:type="gramEnd"/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31300555604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A638B3">
            <w:pPr>
              <w:pStyle w:val="1"/>
            </w:pPr>
            <w:r w:rsidRPr="000F1A14">
              <w:t>Открытый конкурс в электронной форме на право заключения договора на оказание услуг по охране зданий (помещений) принадлежащих ГУП «</w:t>
            </w:r>
            <w:proofErr w:type="spellStart"/>
            <w:r w:rsidRPr="000F1A14">
              <w:t>Моссвет</w:t>
            </w:r>
            <w:proofErr w:type="spellEnd"/>
            <w:r w:rsidRPr="000F1A14">
              <w:t>» на праве хозяйственного ведения (21 лот)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 OTC-</w:t>
            </w:r>
            <w:proofErr w:type="spell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http://otc-tender.ru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ТЗ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</w:t>
            </w:r>
            <w:proofErr w:type="spell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Моссвет</w:t>
            </w:r>
            <w:proofErr w:type="spell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123104, Москва, Бронная Б., дом 14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129626, Москва город, Кучин переулок, дом 8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Зарудина</w:t>
            </w:r>
            <w:proofErr w:type="spell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zarudina_ev@mossvet.ru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6683943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охране территории по адресу: г. Москва, ул. </w:t>
            </w:r>
            <w:proofErr w:type="spell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вл.6А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82"/>
              <w:gridCol w:w="2099"/>
              <w:gridCol w:w="1258"/>
              <w:gridCol w:w="1402"/>
              <w:gridCol w:w="2397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охране территории по адресу: г. Москва, ул. </w:t>
                  </w:r>
                  <w:proofErr w:type="spell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Артюхиной</w:t>
                  </w:r>
                  <w:proofErr w:type="spell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вл.6А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тр.3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вл.6А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территории по адресу: г. Москва, ул. Ибрагимова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886"/>
              <w:gridCol w:w="2115"/>
              <w:gridCol w:w="1260"/>
              <w:gridCol w:w="1405"/>
              <w:gridCol w:w="2371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территории по адресу: г. Москва, ул. Ибрагимова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л.5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Ибрагимова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л.5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территории по адресу: г. Москва, проспект Буденова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л.33А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83"/>
              <w:gridCol w:w="2102"/>
              <w:gridCol w:w="1258"/>
              <w:gridCol w:w="1402"/>
              <w:gridCol w:w="2393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территории по адресу: г. Москва, проспект Буденова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л.33А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проспект Буденова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л.33А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№4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территории по адресу: г. Москва, Кучин переулок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.8,стр.1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435 360,84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83"/>
              <w:gridCol w:w="2104"/>
              <w:gridCol w:w="1259"/>
              <w:gridCol w:w="1403"/>
              <w:gridCol w:w="2389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территории по адресу: г. Москва, Кучин переулок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.8,стр.1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№4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Кучин переулок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.8,стр.1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№5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охране территории по адресу: г. Москва, </w:t>
            </w:r>
            <w:proofErr w:type="spell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Налесный</w:t>
            </w:r>
            <w:proofErr w:type="spell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л.8,стр.1-2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66"/>
              <w:gridCol w:w="2035"/>
              <w:gridCol w:w="1248"/>
              <w:gridCol w:w="1389"/>
              <w:gridCol w:w="2500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охране территории по адресу: г. Москва, </w:t>
                  </w:r>
                  <w:proofErr w:type="spell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Налесный</w:t>
                  </w:r>
                  <w:proofErr w:type="spell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переулок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л.8,стр.1-2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№5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Налесный</w:t>
            </w:r>
            <w:proofErr w:type="spell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л.8,стр.1-2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№6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территории по адресу: г. Москва, ул. Магистральная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л.20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862"/>
              <w:gridCol w:w="2019"/>
              <w:gridCol w:w="1245"/>
              <w:gridCol w:w="1386"/>
              <w:gridCol w:w="2525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территории по адресу: г. Москва, ул. Магистральная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л.20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№6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Магистральная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л.20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№7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ул. Вавилова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.57,корп.3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862"/>
              <w:gridCol w:w="2017"/>
              <w:gridCol w:w="1245"/>
              <w:gridCol w:w="1385"/>
              <w:gridCol w:w="2528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ул. Вавилова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.57,корп.3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№7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Вавилова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.57,корп.3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№8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ул. Дорогобужская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871"/>
              <w:gridCol w:w="2052"/>
              <w:gridCol w:w="1250"/>
              <w:gridCol w:w="1392"/>
              <w:gridCol w:w="2472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ул. Дорогобужская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.23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№8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</w:t>
            </w: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Москва, ул. Дорогобужская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№9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МКАД 32 км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л.20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889"/>
              <w:gridCol w:w="2127"/>
              <w:gridCol w:w="1262"/>
              <w:gridCol w:w="1407"/>
              <w:gridCol w:w="2352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МКАД 32 км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л.20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№9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МКАД 32 км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л.20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№10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ул. Веселая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90"/>
              <w:gridCol w:w="2133"/>
              <w:gridCol w:w="1263"/>
              <w:gridCol w:w="1409"/>
              <w:gridCol w:w="2343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ул. Веселая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.4А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№10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Веселая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ул. Радужная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89"/>
              <w:gridCol w:w="2125"/>
              <w:gridCol w:w="1262"/>
              <w:gridCol w:w="1407"/>
              <w:gridCol w:w="2355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ул. Радужная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.24А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Радужная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№12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МКАД 2 км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91"/>
              <w:gridCol w:w="2136"/>
              <w:gridCol w:w="1264"/>
              <w:gridCol w:w="1409"/>
              <w:gridCol w:w="2338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МКАД 2 км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№12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МКАД 2 км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ул. Ибрагимова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889"/>
              <w:gridCol w:w="2126"/>
              <w:gridCol w:w="1262"/>
              <w:gridCol w:w="1407"/>
              <w:gridCol w:w="2353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ул. Ибрагимова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Ибрагимова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№14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ул. Тушинская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.13,корп.1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47"/>
              <w:gridCol w:w="1956"/>
              <w:gridCol w:w="1235"/>
              <w:gridCol w:w="1373"/>
              <w:gridCol w:w="2627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74.60 Проведение расследований и </w:t>
                  </w: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охране объекта по </w:t>
                  </w: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адресу: г. Москва, ул. Тушинская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.13,корп.1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№14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Тушинская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.13,корп.1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№15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Петровско-Разумовский проезд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879"/>
              <w:gridCol w:w="2086"/>
              <w:gridCol w:w="1256"/>
              <w:gridCol w:w="1399"/>
              <w:gridCol w:w="2417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Петровско-Разумовский проезд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.19А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№15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Петровско-Разумовский проезд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№16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ул. Артюхиной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.6А,стр.3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50"/>
              <w:gridCol w:w="1972"/>
              <w:gridCol w:w="1238"/>
              <w:gridCol w:w="1376"/>
              <w:gridCol w:w="2602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ул. Артюхиной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.6А,стр.3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№16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Артюхиной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.6А,стр.3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№17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ул. Новочеремушкинская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1787"/>
              <w:gridCol w:w="1787"/>
              <w:gridCol w:w="1197"/>
              <w:gridCol w:w="1326"/>
              <w:gridCol w:w="2944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ул. Новочеремушкинская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.24А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№17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Новочеремушкинская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№18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охране объекта по адресу: г. Москва, </w:t>
            </w:r>
            <w:proofErr w:type="spell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Налесный</w:t>
            </w:r>
            <w:proofErr w:type="spell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.8,стр.1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84"/>
              <w:gridCol w:w="2104"/>
              <w:gridCol w:w="1259"/>
              <w:gridCol w:w="1403"/>
              <w:gridCol w:w="2388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услуг по охране объекта по адресу: г. Москва, </w:t>
                  </w:r>
                  <w:proofErr w:type="spell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Налесный</w:t>
                  </w:r>
                  <w:proofErr w:type="spell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переулок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.8,стр.1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№18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Налесный</w:t>
            </w:r>
            <w:proofErr w:type="spell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.8,стр.1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№19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ул. Павла Андреева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886"/>
              <w:gridCol w:w="2114"/>
              <w:gridCol w:w="1260"/>
              <w:gridCol w:w="1405"/>
              <w:gridCol w:w="2372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ул. Павла Андреева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.10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№19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Павла Андреева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№20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Кучин переулок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.8,стр.1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86"/>
              <w:gridCol w:w="2112"/>
              <w:gridCol w:w="1260"/>
              <w:gridCol w:w="1404"/>
              <w:gridCol w:w="2376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Кучин переулок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.8,стр.1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№20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Кучин переулок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.8,стр.1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объекта по адресу: г. Москва, ул. Шоссейная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.100А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1 049 039,88 Российский рубль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83"/>
              <w:gridCol w:w="2100"/>
              <w:gridCol w:w="1258"/>
              <w:gridCol w:w="1402"/>
              <w:gridCol w:w="2395"/>
            </w:tblGrid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1A14" w:rsidRPr="000F1A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A14" w:rsidRPr="000F1A14" w:rsidRDefault="000F1A14" w:rsidP="000F1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охране объекта по адресу: г. Москва, ул. Шоссейная</w:t>
                  </w:r>
                  <w:proofErr w:type="gramStart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0F1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.100А</w:t>
                  </w:r>
                </w:p>
              </w:tc>
            </w:tr>
          </w:tbl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№21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Шоссейная</w:t>
            </w:r>
            <w:proofErr w:type="gramStart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.100А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18.09.2013 по 08.10.2013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о размещении заказов www.zakupki.gov.ru и Электронная торговая площадка </w:t>
            </w:r>
            <w:hyperlink r:id="rId8" w:history="1">
              <w:r w:rsidR="00F31482" w:rsidRPr="00863A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http://otc-tender.ru</w:t>
              </w:r>
            </w:hyperlink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 конкурсе в электронной форме доступна любому заинтересованному лицу в электронном виде на сайте www.zakupki.gov.ru и http://otc-tender.ru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 08:00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 в электронной форме</w:t>
            </w:r>
          </w:p>
        </w:tc>
      </w:tr>
      <w:tr w:rsidR="000F1A14" w:rsidRPr="000F1A14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1A14" w:rsidRPr="000F1A14" w:rsidRDefault="000F1A14" w:rsidP="000F1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 10:00</w:t>
            </w:r>
          </w:p>
        </w:tc>
      </w:tr>
    </w:tbl>
    <w:p w:rsidR="00BB0869" w:rsidRPr="004E192E" w:rsidRDefault="00BB0869" w:rsidP="00BB08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76" w:name="_Toc367492218"/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  <w:r w:rsidR="00F31482"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запроса котировок</w:t>
      </w:r>
      <w:bookmarkEnd w:id="76"/>
    </w:p>
    <w:p w:rsidR="00BB0869" w:rsidRPr="00BB0869" w:rsidRDefault="00BB0869" w:rsidP="00BB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7081"/>
      </w:tblGrid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0373200611213000002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запроса котировок: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и осуществлению охраны помещения, расположенного по адресу: г. Москва, Верхняя Первомайская улица, д. 32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</w:tbl>
    <w:p w:rsidR="00BB0869" w:rsidRPr="00BB0869" w:rsidRDefault="00BB0869" w:rsidP="00BB0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7" w:name="_Toc367492219"/>
      <w:r w:rsidRPr="00BB0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  <w:bookmarkEnd w:id="7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7478"/>
      </w:tblGrid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города Москвы "Центр культуры и спорта "Измайлово"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105264, Москва, Верхняя Первомайская, 32, -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105264, Москва, Верхняя Первомайская, 32, -</w:t>
            </w:r>
          </w:p>
        </w:tc>
      </w:tr>
    </w:tbl>
    <w:p w:rsidR="00BB0869" w:rsidRPr="00BB0869" w:rsidRDefault="00BB0869" w:rsidP="00BB0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8" w:name="_Toc367492220"/>
      <w:r w:rsidRPr="00BB0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End w:id="78"/>
    </w:p>
    <w:p w:rsidR="00BB0869" w:rsidRPr="00BB0869" w:rsidRDefault="00BB0869" w:rsidP="00BB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6725"/>
      </w:tblGrid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105264, Москва, Верхняя Первомайская, 32, -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centrdosuga@mail.ru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9653321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9653321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Сенаторов Александр Леонидович</w:t>
            </w:r>
          </w:p>
        </w:tc>
      </w:tr>
    </w:tbl>
    <w:p w:rsidR="00BB0869" w:rsidRPr="00BB0869" w:rsidRDefault="00BB0869" w:rsidP="00BB0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9" w:name="_Toc367492221"/>
      <w:r w:rsidRPr="00BB0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  <w:bookmarkEnd w:id="7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4931"/>
      </w:tblGrid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F31482">
            <w:pPr>
              <w:pStyle w:val="1"/>
            </w:pPr>
            <w:bookmarkStart w:id="80" w:name="_Toc367492222"/>
            <w:r w:rsidRPr="00BB0869">
              <w:t>Предмет контракта:</w:t>
            </w:r>
            <w:bookmarkEnd w:id="80"/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F31482">
            <w:pPr>
              <w:pStyle w:val="1"/>
            </w:pPr>
            <w:bookmarkStart w:id="81" w:name="_Toc367492223"/>
            <w:r w:rsidRPr="00BB0869">
              <w:t>оказание услуг по организации и осуществлению охраны помещения, расположенного по адресу: г. Москва, Верхняя Первомайская улица, д. 32</w:t>
            </w:r>
            <w:r w:rsidR="00F31482">
              <w:t xml:space="preserve"> (</w:t>
            </w:r>
            <w:r w:rsidR="00F31482" w:rsidRPr="00BB0869">
              <w:t>"Центр культуры и спорта "Измайлово"</w:t>
            </w:r>
            <w:r w:rsidR="00F31482">
              <w:t>)</w:t>
            </w:r>
            <w:bookmarkEnd w:id="81"/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извещению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</w:t>
            </w: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 включает все расходы Исполнителя на оплату труда работников </w:t>
            </w: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(сотрудников охраны), обеспечение их униформой и питанием, страхование их жизни и здоровья, налоги, пошлины, сборы и прочие обязательные платежи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и осуществлению охраны помещения, расположенного по адресу: г. Москва, Верхняя Первомайская улица, д. 32, один пост охраны в составе одного охранника, круглосуточно, в течение всего срока оказания услуг.</w:t>
            </w:r>
          </w:p>
        </w:tc>
      </w:tr>
    </w:tbl>
    <w:p w:rsidR="00BB0869" w:rsidRPr="00BB0869" w:rsidRDefault="00BB0869" w:rsidP="00BB0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2" w:name="_Toc367492224"/>
      <w:r w:rsidRPr="00BB0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  <w:bookmarkEnd w:id="8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Верхняя Первомайская улица, д. 32 , 1-й этаж 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31 декабря 2013 года.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Безналичный расчёт, ежемесячно, в течение 10 дней со дня выставления Исполнителем счета и подписания Акта </w:t>
            </w:r>
            <w:proofErr w:type="gramStart"/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приёмки</w:t>
            </w:r>
            <w:proofErr w:type="gramEnd"/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оказанных услуг за истекший месяц. </w:t>
            </w:r>
          </w:p>
        </w:tc>
      </w:tr>
    </w:tbl>
    <w:p w:rsidR="00BB0869" w:rsidRPr="00BB0869" w:rsidRDefault="00BB0869" w:rsidP="00BB0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3" w:name="_Toc367492225"/>
      <w:r w:rsidRPr="00BB0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размещения заказа</w:t>
      </w:r>
      <w:bookmarkEnd w:id="83"/>
    </w:p>
    <w:p w:rsidR="00BB0869" w:rsidRPr="00BB0869" w:rsidRDefault="00BB0869" w:rsidP="00BB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BB0869" w:rsidRPr="00BB0869" w:rsidRDefault="00BB0869" w:rsidP="00BB0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4" w:name="_Toc367492226"/>
      <w:r w:rsidRPr="00BB0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  <w:bookmarkEnd w:id="8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706"/>
      </w:tblGrid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0707 09Е0981 611 241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заказа: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Государственного бюджетного учреждения города Москвы «Центр культуры и спорта «Измайлово»</w:t>
            </w:r>
          </w:p>
        </w:tc>
      </w:tr>
    </w:tbl>
    <w:p w:rsidR="00BB0869" w:rsidRPr="00BB0869" w:rsidRDefault="00BB0869" w:rsidP="00BB08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5" w:name="_Toc367492227"/>
      <w:r w:rsidRPr="00BB08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  <w:bookmarkEnd w:id="8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6504"/>
      </w:tblGrid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105264, Москва, Верхняя Первомайская, 32, в рабочие дни с 10:00 до 16:00 по московскому времени, обед с 12:15 до 13:00 по московскому времени. Контактное лицо по приему заявок: Сенаторов Александр Леонидович 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котировочных заявок (время местное):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20.09.2013 10:00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котировочных заявок (время местное):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 16:00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</w:t>
            </w: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Любой участник размещения заказа вправе подать только одну </w:t>
            </w: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котировочную заявку, внесение изменений в которую не допускается. Котировочная заявка подается участником размещения заказа в письменной форме или в форме электронного документа и должна соответствовать установленной Форме №1, прилагаемой к извещению о запросе котировок (Приложение №1). Котировочная заявка, поданная в письменной форме, должна соответствовать Форме №1, прилагаемой к извещению о запросе котировок, должна быть заверена подписью руководителя или уполномоченного представителя участника размещения заказа (для юридических лиц)/участником размещения заказа (для физических лиц) и печатью (для юридических лиц). В случае если котировочная заявка насчитывает более одного листа, все листы должны быть пронумерованы, заверены подписью руководителя или уполномоченного лица участника размещения заказа и скреплены печатью участника размещения заказа (для юридических лиц). Котировочная заявка, поданная форме электронного документа, должна соответствовать Форме №1, прилагаемой к извещению о запросе котировок, и должна быть создана и оформлена в порядке, предусмотренном Федеральным законом от 06.04.2011 № 63-ФЗ "Об электронной подписи». Передача документа по электронной почте (электронное письмо) не является формой электронного документа. Документы и сведения, направляемые в форме электронных документов, должны быть подписаны электронной подписью лица, имеющего право действовать от имени участника размещения заказа. В случае</w:t>
            </w:r>
            <w:proofErr w:type="gramStart"/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от имени участника размещения заказа действует уполномоченный представитель, котировочная заявка, поданная в письменной форме или в форме электронного документа, должна содержать сведения о доверенности на осуществление действий от имени участника размещения заказа, подтверждающей полномочия данного представителя (п.3 ст.8 № 94-ФЗ). </w:t>
            </w:r>
          </w:p>
        </w:tc>
      </w:tr>
      <w:tr w:rsidR="00BB0869" w:rsidRPr="00BB0869" w:rsidTr="00BB0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подписания победителем государственного или муниципального контракта: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BB0869" w:rsidRPr="00BB0869" w:rsidRDefault="00BB0869" w:rsidP="00BB08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BB0869" w:rsidRPr="00BB0869" w:rsidTr="00BB0869">
        <w:trPr>
          <w:tblCellSpacing w:w="0" w:type="dxa"/>
        </w:trPr>
        <w:tc>
          <w:tcPr>
            <w:tcW w:w="0" w:type="auto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BB0869" w:rsidRPr="00BB0869" w:rsidRDefault="00BB0869" w:rsidP="00BB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19.09.2013</w:t>
            </w:r>
          </w:p>
        </w:tc>
      </w:tr>
    </w:tbl>
    <w:p w:rsidR="00BB0869" w:rsidRDefault="00BB0869">
      <w:pPr>
        <w:rPr>
          <w:lang w:val="en-US"/>
        </w:rPr>
      </w:pPr>
    </w:p>
    <w:p w:rsidR="000C72EE" w:rsidRPr="004E192E" w:rsidRDefault="000C72EE" w:rsidP="000C72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86" w:name="_Toc367492228"/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  <w:r w:rsidR="00F31482"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открытого аукциона в электронной форме</w:t>
      </w:r>
      <w:bookmarkEnd w:id="8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108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0373200074713000004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охране помещений ГКУ "ИС района Беговой" в 2014 году 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</w:t>
            </w: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7" w:name="_Toc367492229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  <w:bookmarkEnd w:id="8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7463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города Москвы "Инженерная служба района Беговой"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Расковой ул., д.14, -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Расковой ул., д.14, -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8" w:name="_Toc367492230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End w:id="88"/>
    </w:p>
    <w:p w:rsidR="000C72EE" w:rsidRPr="000C72EE" w:rsidRDefault="000C72EE" w:rsidP="000C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246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Расковой ул., д.14, -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guisbeg@mail.ru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6132379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6130252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Н А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9" w:name="_Toc367492231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  <w:bookmarkEnd w:id="8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836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F31482">
            <w:pPr>
              <w:pStyle w:val="1"/>
            </w:pPr>
            <w:bookmarkStart w:id="90" w:name="_Toc367492232"/>
            <w:r w:rsidRPr="000C72EE">
              <w:t>Полное наименование аукциона (предмет контракта):</w:t>
            </w:r>
            <w:bookmarkEnd w:id="90"/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F31482">
            <w:pPr>
              <w:pStyle w:val="1"/>
            </w:pPr>
            <w:bookmarkStart w:id="91" w:name="_Toc367492233"/>
            <w:r w:rsidRPr="000C72EE">
              <w:t>Оказание услуг по охране помещений ГКУ "ИС района Беговой" в 2014 году</w:t>
            </w:r>
            <w:bookmarkEnd w:id="91"/>
            <w:r w:rsidRPr="000C72EE">
              <w:t xml:space="preserve"> 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1 545 711,41</w:t>
            </w: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охранников - 1 услуга Оказание услуг по охране помещений ГКУ «ИС района Беговой» 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2" w:name="_Toc367492234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  <w:bookmarkEnd w:id="9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304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Расковой д.14; </w:t>
            </w:r>
            <w:proofErr w:type="spell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асковой</w:t>
            </w:r>
            <w:proofErr w:type="spellEnd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д.16/26 к.1 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проекту Государственного контракта; c 01.01.2014 - по 31.12.2014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3" w:name="_Toc367492235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  <w:bookmarkEnd w:id="9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875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77 131,00 Российский рубль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4" w:name="_Toc367492236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  <w:bookmarkEnd w:id="9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7178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463 558,85 Российский рубль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</w:t>
            </w: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исполнения контракта может быть </w:t>
            </w:r>
            <w:proofErr w:type="spell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предстваалено</w:t>
            </w:r>
            <w:proofErr w:type="spellEnd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безотзывной банковской гарантии, выданной банком или иной </w:t>
            </w: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кредитной организацией, или передачи заказчику в залог денежных средств, в том числе в форме вклада (депозита), в размере обеспечения исполнения контакта, установленном документацией об открытом аукционе в электронной форме</w:t>
            </w:r>
            <w:proofErr w:type="gram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онтракт заключается только после предоставления участником аукциона победителем), с которым заключается контракт, обеспечение исполнение контакта, если такое обеспечение установлено в настоящем пункте. Заказчик, уполномоченный орган вправе определить обязательства по контакту, которые должны быть обеспечены. Способ обеспечения исполнения контакта определяется участником </w:t>
            </w:r>
            <w:proofErr w:type="gram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proofErr w:type="gramEnd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которым заключается контракт, самостоятельно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5" w:name="_Toc367492237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  <w:bookmarkEnd w:id="9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 об аукционе: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96" w:name="_Toc367492238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  <w:bookmarkEnd w:id="9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 09:00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</w:tr>
    </w:tbl>
    <w:p w:rsidR="000C72EE" w:rsidRPr="000C72EE" w:rsidRDefault="000C72EE" w:rsidP="000C72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0C72EE" w:rsidRPr="000C72EE" w:rsidTr="000C72EE">
        <w:trPr>
          <w:tblCellSpacing w:w="0" w:type="dxa"/>
        </w:trPr>
        <w:tc>
          <w:tcPr>
            <w:tcW w:w="0" w:type="auto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18.09.2013</w:t>
            </w:r>
          </w:p>
        </w:tc>
      </w:tr>
    </w:tbl>
    <w:p w:rsidR="000C72EE" w:rsidRDefault="000C72EE">
      <w:pPr>
        <w:rPr>
          <w:lang w:val="en-US"/>
        </w:rPr>
      </w:pPr>
    </w:p>
    <w:p w:rsidR="000C72EE" w:rsidRPr="004E192E" w:rsidRDefault="000C72EE" w:rsidP="000C72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97" w:name="_Toc367492239"/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  <w:r w:rsidR="00F31482"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открытого аукциона в электронной форме</w:t>
      </w:r>
      <w:bookmarkEnd w:id="9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622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0373200008713000099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F31482">
            <w:pPr>
              <w:pStyle w:val="1"/>
            </w:pPr>
            <w:bookmarkStart w:id="98" w:name="_Toc367492240"/>
            <w:r w:rsidRPr="000C72EE">
              <w:t>Краткое наименование аукциона</w:t>
            </w:r>
            <w:proofErr w:type="gramStart"/>
            <w:r w:rsidRPr="000C72EE">
              <w:t xml:space="preserve"> :</w:t>
            </w:r>
            <w:bookmarkEnd w:id="98"/>
            <w:proofErr w:type="gramEnd"/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F31482">
            <w:pPr>
              <w:pStyle w:val="1"/>
            </w:pPr>
            <w:bookmarkStart w:id="99" w:name="_Toc367492241"/>
            <w:r w:rsidRPr="000C72EE">
              <w:t>Оказание услуг пультовой охраны и обслуживания технических средств в ГБУ «</w:t>
            </w:r>
            <w:proofErr w:type="spellStart"/>
            <w:r w:rsidRPr="000C72EE">
              <w:t>Мосветобъединение</w:t>
            </w:r>
            <w:proofErr w:type="spellEnd"/>
            <w:r w:rsidRPr="000C72EE">
              <w:t>»</w:t>
            </w:r>
            <w:bookmarkEnd w:id="99"/>
            <w:r w:rsidRPr="000C72EE">
              <w:t xml:space="preserve"> 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0" w:name="_Toc367492242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  <w:bookmarkEnd w:id="10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7481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города Москвы "Московское объединение ветеринарии"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115419, Москва, ул. Донская, д.37, корп.3, -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115419, Москва, ул. Донская, д.37, корп.3, -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1" w:name="_Toc367492243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End w:id="101"/>
    </w:p>
    <w:p w:rsidR="000C72EE" w:rsidRPr="000C72EE" w:rsidRDefault="000C72EE" w:rsidP="000C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413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115419, Москва, ул. Донская, д.37, корп.3, -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mosobvet@post.mos.ru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6337820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(495) 6338010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Демьянкова</w:t>
            </w:r>
            <w:proofErr w:type="spellEnd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Борисовна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2" w:name="_Toc367492244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  <w:bookmarkEnd w:id="10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5263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аукциона (предмет контракта):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пультовой охраны и обслуживания технических средств в ГБУ «</w:t>
            </w:r>
            <w:proofErr w:type="spell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Мосветобъединение</w:t>
            </w:r>
            <w:proofErr w:type="spellEnd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637 545,00</w:t>
            </w: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охранников - 5 адресов в соответствии с техническим заданием и контрактом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3" w:name="_Toc367492245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  <w:bookmarkEnd w:id="10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6476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ул. Скобелевская, д. 46; </w:t>
            </w:r>
            <w:proofErr w:type="spell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Хибинский</w:t>
            </w:r>
            <w:proofErr w:type="spellEnd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2; ул. Кондратюка, д. 7, стр. 2; ул. Наташи Ковшовой, д. 23; ул. Юннатов, д. 16-А, стр. 4</w:t>
            </w:r>
            <w:proofErr w:type="gramEnd"/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и контрактом; с 00:00 часов (время московское) 01 января 2014г. по 24:00 часов (время московское) 31 декабря 2014 г.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4" w:name="_Toc367492246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  <w:bookmarkEnd w:id="10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875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31 877,25 Российский рубль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5" w:name="_Toc367492247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  <w:bookmarkEnd w:id="10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7176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63 754,50 Российский рубль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порядок предоставления обеспечения: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может быть представлено в виде безотзывной банковской гарантии или залога денежных средств. Способ обеспечения исполнения контракта определяется участником аукциона в электронной форме, с которым заключается контракт, самостоятельно. Контракт заключается только после предоставления участником аукциона в электронной форме, с которым заключается контракт, банковской гарантии или передачи в залог денежных сре</w:t>
            </w:r>
            <w:proofErr w:type="gram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азмере обеспечения исполнения контракта (Обеспечение контракта в форме договора поручительства в соответствии с №122-ФЗ не принимается). </w:t>
            </w:r>
            <w:proofErr w:type="gram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передаче в залог денежных средств в качестве обеспечения исполнения обязательств по контракту на расчётный счёт</w:t>
            </w:r>
            <w:proofErr w:type="gramEnd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 в наименовании платежа должно быть указано: «Обеспечение исполнения обязательств по контракту, Заказчик: Государственное бюджетное учреждение города Москвы «Московское объединение ветеринарии» ". – 02 Средства, вносимые </w:t>
            </w: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качестве обеспечения исполнения контракта участником размещения заказа. Реестровый номер торгов:____ </w:t>
            </w:r>
            <w:proofErr w:type="gramStart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не облагается)».</w:t>
            </w:r>
            <w:proofErr w:type="gramEnd"/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победителем торгов или участником аукциона в электронной форме, с которым заключается контракт, является бюджетное учреждение, предоставления обеспечения исполнения контракта не требуется. 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6" w:name="_Toc367492248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  <w:bookmarkEnd w:id="10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 об аукционе: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</w:tbl>
    <w:p w:rsidR="000C72EE" w:rsidRPr="000C72EE" w:rsidRDefault="000C72EE" w:rsidP="000C72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07" w:name="_Toc367492249"/>
      <w:r w:rsidRPr="000C72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  <w:bookmarkEnd w:id="10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25.09.2013 10:00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</w:t>
            </w:r>
          </w:p>
        </w:tc>
      </w:tr>
      <w:tr w:rsidR="000C72EE" w:rsidRPr="000C72EE" w:rsidTr="000C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</w:t>
            </w:r>
          </w:p>
        </w:tc>
      </w:tr>
    </w:tbl>
    <w:p w:rsidR="000C72EE" w:rsidRPr="000C72EE" w:rsidRDefault="000C72EE" w:rsidP="000C72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0C72EE" w:rsidRPr="000C72EE" w:rsidTr="000C72EE">
        <w:trPr>
          <w:tblCellSpacing w:w="0" w:type="dxa"/>
        </w:trPr>
        <w:tc>
          <w:tcPr>
            <w:tcW w:w="0" w:type="auto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0C72EE" w:rsidRPr="000C72EE" w:rsidRDefault="000C72EE" w:rsidP="000C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</w:tr>
    </w:tbl>
    <w:p w:rsidR="000C72EE" w:rsidRDefault="000C72EE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6536"/>
      </w:tblGrid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F31482" w:rsidRDefault="00D86D07" w:rsidP="004E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3148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Извещение о проведении закупки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F31482" w:rsidRDefault="00D86D07" w:rsidP="004E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3148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(в редакции № 1 от 17.09.2013</w:t>
            </w:r>
            <w:proofErr w:type="gramStart"/>
            <w:r w:rsidRPr="00F3148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)</w:t>
            </w:r>
            <w:proofErr w:type="gramEnd"/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31300556745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F31482">
            <w:pPr>
              <w:pStyle w:val="1"/>
            </w:pPr>
            <w:bookmarkStart w:id="108" w:name="_Toc367492250"/>
            <w:r w:rsidRPr="00D86D07">
              <w:t>Наименование закупки:</w:t>
            </w:r>
            <w:bookmarkEnd w:id="108"/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F31482">
            <w:pPr>
              <w:pStyle w:val="1"/>
            </w:pPr>
            <w:bookmarkStart w:id="109" w:name="_Toc367492251"/>
            <w:r w:rsidRPr="00D86D07">
              <w:t>открытый конкурс в электронной форме на право заключения договора на оказание услуг по охране объектов ОАО "Мосводоканал": районов эксплуатации водопроводной сети, районов канализационной сети и службы эксплуатации насосных станций</w:t>
            </w:r>
            <w:bookmarkEnd w:id="109"/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"Мосводоканал"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105005, Москва, Плетешковский, дом 2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105005, </w:t>
            </w:r>
            <w:proofErr w:type="spellStart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Плетешковский пер., д.2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Красикова Мария Валентиновна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krasikova_mv@mosvodokanal.ru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8(499)261-56-98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охране объектов ОАО "Мосводоканал": районов эксплуатации водопроводной сети, районов </w:t>
            </w: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канализационной сети и службы эксплуатации насосных станций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26 600 000,00 Российский рубль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935"/>
              <w:gridCol w:w="2308"/>
              <w:gridCol w:w="1291"/>
              <w:gridCol w:w="1444"/>
              <w:gridCol w:w="2060"/>
            </w:tblGrid>
            <w:tr w:rsidR="00D86D07" w:rsidRPr="00D86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D07" w:rsidRPr="00D86D07" w:rsidRDefault="00D86D07" w:rsidP="00D86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D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D07" w:rsidRPr="00D86D07" w:rsidRDefault="00D86D07" w:rsidP="00D86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D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D07" w:rsidRPr="00D86D07" w:rsidRDefault="00D86D07" w:rsidP="00D86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D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D07" w:rsidRPr="00D86D07" w:rsidRDefault="00D86D07" w:rsidP="00D86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D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D07" w:rsidRPr="00D86D07" w:rsidRDefault="00D86D07" w:rsidP="00D86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D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D07" w:rsidRPr="00D86D07" w:rsidRDefault="00D86D07" w:rsidP="00D86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D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6D07" w:rsidRPr="00D86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D07" w:rsidRPr="00D86D07" w:rsidRDefault="00D86D07" w:rsidP="00D86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D07" w:rsidRPr="00D86D07" w:rsidRDefault="00D86D07" w:rsidP="00D86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7492060 Услуги охранников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D07" w:rsidRPr="00D86D07" w:rsidRDefault="00D86D07" w:rsidP="00D86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74.60 Проведение расследований и обеспечение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D07" w:rsidRPr="00D86D07" w:rsidRDefault="00D86D07" w:rsidP="00D86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D07" w:rsidRPr="00D86D07" w:rsidRDefault="00D86D07" w:rsidP="00D86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D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D07" w:rsidRPr="00D86D07" w:rsidRDefault="00D86D07" w:rsidP="00D86D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заданием.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17.09.2013 по 07.10.2013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http://etp.mosvodokanal.ru/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указанному адресу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 10:30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 10:45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http://etp.mosvodokanal.ru/ 105005, Москва, </w:t>
            </w:r>
            <w:proofErr w:type="gramStart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Плетешковский</w:t>
            </w:r>
            <w:proofErr w:type="gramEnd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2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14.10.2013 10:00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http://etp.mosvodokanal.ru/ 105005, Москва, </w:t>
            </w:r>
            <w:proofErr w:type="gramStart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Плетешковский</w:t>
            </w:r>
            <w:proofErr w:type="gramEnd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2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14.10.2013 10:15</w:t>
            </w:r>
          </w:p>
        </w:tc>
      </w:tr>
      <w:tr w:rsidR="00D86D07" w:rsidRPr="00D86D07" w:rsidTr="004E19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http://etp.mosvodokanal.ru/ 105005, Москва, </w:t>
            </w:r>
            <w:proofErr w:type="gramStart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Плетешковский</w:t>
            </w:r>
            <w:proofErr w:type="gramEnd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пер., 2</w:t>
            </w:r>
          </w:p>
        </w:tc>
      </w:tr>
    </w:tbl>
    <w:p w:rsidR="00D86D07" w:rsidRPr="008754A2" w:rsidRDefault="00D86D07"/>
    <w:p w:rsidR="00D86D07" w:rsidRPr="004E192E" w:rsidRDefault="00D86D07" w:rsidP="00D86D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110" w:name="_Toc367492252"/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  <w:r w:rsidR="00F31482"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открытого аукциона в электронной форме</w:t>
      </w:r>
      <w:bookmarkEnd w:id="1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6275"/>
      </w:tblGrid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0173200002613000131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4E192E">
            <w:pPr>
              <w:pStyle w:val="1"/>
            </w:pPr>
            <w:bookmarkStart w:id="111" w:name="_Toc367492253"/>
            <w:r w:rsidRPr="00D86D07">
              <w:t>Краткое наименование аукциона</w:t>
            </w:r>
            <w:proofErr w:type="gramStart"/>
            <w:r w:rsidRPr="00D86D07">
              <w:t xml:space="preserve"> :</w:t>
            </w:r>
            <w:bookmarkEnd w:id="111"/>
            <w:proofErr w:type="gramEnd"/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4E192E">
            <w:pPr>
              <w:pStyle w:val="1"/>
            </w:pPr>
            <w:bookmarkStart w:id="112" w:name="_Toc367492254"/>
            <w:r w:rsidRPr="00D86D07">
              <w:t>Открытый аукцион в электронной форме на право заключения государственного контракта на оказание в 2014 году услуг по техническому обслуживанию комплекса технических средств охраны и охранные услуги объектов Управления гражданской защиты Москвы и подведомственных учреждений</w:t>
            </w:r>
            <w:bookmarkEnd w:id="112"/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</w:tbl>
    <w:p w:rsidR="00D86D07" w:rsidRPr="00D86D07" w:rsidRDefault="00D86D07" w:rsidP="00D86D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3" w:name="_Toc367492255"/>
      <w:r w:rsidRPr="00D86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  <w:bookmarkEnd w:id="1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7394"/>
      </w:tblGrid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обеспечению мероприятий гражданской защиты города Москвы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125009, Москва, Тверская, 8/2 стр. 2, -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125009, Москва, Тверская, 8/2 стр. 2, -</w:t>
            </w:r>
          </w:p>
        </w:tc>
      </w:tr>
    </w:tbl>
    <w:p w:rsidR="00D86D07" w:rsidRPr="00D86D07" w:rsidRDefault="00D86D07" w:rsidP="00D86D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4" w:name="_Toc367492256"/>
      <w:r w:rsidRPr="00D86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End w:id="114"/>
    </w:p>
    <w:p w:rsidR="00D86D07" w:rsidRPr="00D86D07" w:rsidRDefault="00D86D07" w:rsidP="00D86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85"/>
      </w:tblGrid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125009, Москва, Тверская, 8/2 стр. 2, -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oorgz@rambler.ru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6229341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6229286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Екатерина Александровна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D07" w:rsidRPr="00D86D07" w:rsidRDefault="00D86D07" w:rsidP="00D86D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5" w:name="_Toc367492257"/>
      <w:r w:rsidRPr="00D86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  <w:bookmarkEnd w:id="1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6657"/>
      </w:tblGrid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аукциона (предмет контракта):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 2014 году услуг по техническому обслуживанию комплекса технических средств охраны и охранные услуги объектов Управления гражданской защиты Москвы и подведомственных учреждений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4 620 800,00</w:t>
            </w: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9460000 Услуги по техническому обслуживанию машин и оборудовани</w:t>
            </w:r>
            <w:proofErr w:type="gramStart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гарантийные)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машин и оборудования (в том числе гарантийные) - 1 услуга техническое обслуживание комплекса средств охраны и оказание охранных услуг; Услуги охранников - 1 услуга техническое обслуживание комплекса средств охраны и оказание охранных услуг; Услуги охранников - 1 услуга техническое обслуживание комплекса средств охраны и оказание охранных услуг; Услуги по техническому обслуживанию машин и оборудования (в том числе гарантийные) - 1 услуга техническое обслуживание комплекса средств охраны и оказание охранных услуг</w:t>
            </w:r>
          </w:p>
        </w:tc>
      </w:tr>
    </w:tbl>
    <w:p w:rsidR="00D86D07" w:rsidRPr="00D86D07" w:rsidRDefault="00D86D07" w:rsidP="00D86D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6" w:name="_Toc367492258"/>
      <w:r w:rsidRPr="00D86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  <w:bookmarkEnd w:id="1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7232"/>
      </w:tblGrid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технической частью документации; в соответствии с технической частью документации; в соответствии с технической частью документации; в соответствии с технической частью документации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государственного контракта и технической частью документации; в соответствии с технической частью документации; в соответствии с проектом государственного контракта и технической частью документации; в соответствии с технической частью документации; в соответствии с проектом государственного контракта и технической частью документации; в соответствии с технической частью документации; в соответствии с проектом государственного контракта и технической частью документации;</w:t>
            </w:r>
            <w:proofErr w:type="gramEnd"/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технической частью документации</w:t>
            </w:r>
          </w:p>
        </w:tc>
      </w:tr>
    </w:tbl>
    <w:p w:rsidR="00D86D07" w:rsidRPr="00D86D07" w:rsidRDefault="00D86D07" w:rsidP="00D86D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7" w:name="_Toc367492259"/>
      <w:r w:rsidRPr="00D86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  <w:bookmarkEnd w:id="1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995"/>
      </w:tblGrid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231 040,00 Российский рубль</w:t>
            </w:r>
          </w:p>
        </w:tc>
      </w:tr>
    </w:tbl>
    <w:p w:rsidR="00D86D07" w:rsidRPr="00D86D07" w:rsidRDefault="00D86D07" w:rsidP="00D86D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8" w:name="_Toc367492260"/>
      <w:r w:rsidRPr="00D86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  <w:bookmarkEnd w:id="1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5348"/>
      </w:tblGrid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462 080,00 Российский рубль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порядок предоставления обеспечения: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21.07.2005 № 94-ФЗ</w:t>
            </w:r>
          </w:p>
        </w:tc>
      </w:tr>
    </w:tbl>
    <w:p w:rsidR="00D86D07" w:rsidRPr="00D86D07" w:rsidRDefault="00D86D07" w:rsidP="00D86D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9" w:name="_Toc367492261"/>
      <w:r w:rsidRPr="00D86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86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86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  <w:bookmarkEnd w:id="1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 об аукционе: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</w:tbl>
    <w:p w:rsidR="00D86D07" w:rsidRPr="00D86D07" w:rsidRDefault="00D86D07" w:rsidP="00D86D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0" w:name="_Toc367492262"/>
      <w:r w:rsidRPr="00D86D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  <w:bookmarkEnd w:id="12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 09:00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</w:p>
        </w:tc>
      </w:tr>
      <w:tr w:rsidR="00D86D07" w:rsidRPr="00D86D07" w:rsidTr="00D86D07">
        <w:trPr>
          <w:tblCellSpacing w:w="0" w:type="dxa"/>
        </w:trPr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</w:t>
            </w: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времени): 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14.10.2013</w:t>
            </w:r>
          </w:p>
        </w:tc>
      </w:tr>
    </w:tbl>
    <w:p w:rsidR="00D86D07" w:rsidRPr="00D86D07" w:rsidRDefault="00D86D07" w:rsidP="00D86D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D86D07" w:rsidRPr="00D86D07" w:rsidTr="00D86D07">
        <w:trPr>
          <w:tblCellSpacing w:w="0" w:type="dxa"/>
        </w:trPr>
        <w:tc>
          <w:tcPr>
            <w:tcW w:w="0" w:type="auto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D86D07" w:rsidRPr="00D86D07" w:rsidRDefault="00D86D07" w:rsidP="00D8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18.09.2013</w:t>
            </w:r>
          </w:p>
        </w:tc>
      </w:tr>
    </w:tbl>
    <w:p w:rsidR="00D86D07" w:rsidRDefault="00D86D07">
      <w:pPr>
        <w:rPr>
          <w:lang w:val="en-US"/>
        </w:rPr>
      </w:pPr>
    </w:p>
    <w:p w:rsidR="00CB7EC6" w:rsidRPr="004E192E" w:rsidRDefault="00CB7EC6" w:rsidP="00CB7E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121" w:name="_Toc367492263"/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Извещение</w:t>
      </w:r>
      <w:r w:rsidR="004E192E"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4E192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проведении запроса котировок</w:t>
      </w:r>
      <w:bookmarkEnd w:id="121"/>
    </w:p>
    <w:p w:rsidR="00CB7EC6" w:rsidRPr="00CB7EC6" w:rsidRDefault="00CB7EC6" w:rsidP="00CB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072"/>
      </w:tblGrid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0373200562713000005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4E192E">
            <w:pPr>
              <w:pStyle w:val="1"/>
            </w:pPr>
            <w:bookmarkStart w:id="122" w:name="_Toc367492264"/>
            <w:r w:rsidRPr="00CB7EC6">
              <w:t>Наименование запроса котировок:</w:t>
            </w:r>
            <w:bookmarkEnd w:id="122"/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4E192E">
            <w:pPr>
              <w:pStyle w:val="1"/>
            </w:pPr>
            <w:bookmarkStart w:id="123" w:name="_Toc367492265"/>
            <w:r w:rsidRPr="00CB7EC6">
              <w:t>Запрос котировок на право заключения договора на оказание охранных услуг ГБУК г. Москвы «Территориальная клубная система «Товарищ»</w:t>
            </w:r>
            <w:bookmarkEnd w:id="123"/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заказа: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</w:tbl>
    <w:p w:rsidR="00CB7EC6" w:rsidRPr="00CB7EC6" w:rsidRDefault="00CB7EC6" w:rsidP="00CB7E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4" w:name="_Toc367492266"/>
      <w:r w:rsidRPr="00CB7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  <w:bookmarkEnd w:id="12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7533"/>
      </w:tblGrid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культуры города Москвы "Территориальная клубная система "Товарищ"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127282, Москва, </w:t>
            </w:r>
            <w:proofErr w:type="spell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аревый</w:t>
            </w:r>
            <w:proofErr w:type="spell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-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127282, Москва, </w:t>
            </w:r>
            <w:proofErr w:type="spell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аревый</w:t>
            </w:r>
            <w:proofErr w:type="spell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-</w:t>
            </w:r>
          </w:p>
        </w:tc>
      </w:tr>
    </w:tbl>
    <w:p w:rsidR="00CB7EC6" w:rsidRPr="00CB7EC6" w:rsidRDefault="00CB7EC6" w:rsidP="00CB7E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5" w:name="_Toc367492267"/>
      <w:r w:rsidRPr="00CB7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End w:id="125"/>
    </w:p>
    <w:p w:rsidR="00CB7EC6" w:rsidRPr="00CB7EC6" w:rsidRDefault="00CB7EC6" w:rsidP="00CB7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5924"/>
      </w:tblGrid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127282, Москва, </w:t>
            </w:r>
            <w:proofErr w:type="spell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аревый</w:t>
            </w:r>
            <w:proofErr w:type="spell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12, -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618-33-47@mail.ru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6182396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6182396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Анастасия Викторовна</w:t>
            </w:r>
          </w:p>
        </w:tc>
      </w:tr>
    </w:tbl>
    <w:p w:rsidR="00CB7EC6" w:rsidRPr="00CB7EC6" w:rsidRDefault="00CB7EC6" w:rsidP="00CB7E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6" w:name="_Toc367492268"/>
      <w:r w:rsidRPr="00CB7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  <w:bookmarkEnd w:id="12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7"/>
        <w:gridCol w:w="4298"/>
      </w:tblGrid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на право заключения договора на оказание охранных услуг ГБУК г. Москвы «Территориальная клубная система «Товарищ»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 лимиты финансирования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Договора входят все затраты, издержки и иные расходы Исполнителя, в том числе сопутствующие, связанные с исполнением настоящего Договора</w:t>
            </w:r>
            <w:proofErr w:type="gram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товаров, работ, услуг: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охранников - 1 услуга </w:t>
            </w:r>
            <w:proofErr w:type="gram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условий</w:t>
            </w:r>
            <w:proofErr w:type="gram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и проекта договора</w:t>
            </w:r>
          </w:p>
        </w:tc>
      </w:tr>
    </w:tbl>
    <w:p w:rsidR="00CB7EC6" w:rsidRPr="00CB7EC6" w:rsidRDefault="00CB7EC6" w:rsidP="00CB7E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7" w:name="_Toc367492269"/>
      <w:r w:rsidRPr="00CB7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Условия поставки товара, выполнения работ, оказания услуг, срок и условия оплаты</w:t>
      </w:r>
      <w:bookmarkEnd w:id="12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5729"/>
      </w:tblGrid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Заревый</w:t>
            </w:r>
            <w:proofErr w:type="spell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-д, д. 12 ул. Лескова, д. 30 корп. 1 </w:t>
            </w:r>
            <w:proofErr w:type="gram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Ярославское</w:t>
            </w:r>
            <w:proofErr w:type="gram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 18 корп.1 Алтуфьевское ш., 22 Проспект Мира, д.163 корп.1 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условий</w:t>
            </w:r>
            <w:proofErr w:type="gram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и технической части; 12.11.2013-31.12.2013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государственного контракта</w:t>
            </w:r>
          </w:p>
        </w:tc>
      </w:tr>
    </w:tbl>
    <w:p w:rsidR="00CB7EC6" w:rsidRPr="00CB7EC6" w:rsidRDefault="00CB7EC6" w:rsidP="00CB7E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8" w:name="_Toc367492270"/>
      <w:r w:rsidRPr="00CB7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  <w:bookmarkEnd w:id="12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5154"/>
      </w:tblGrid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заказа: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</w:t>
            </w:r>
            <w:proofErr w:type="spellEnd"/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учреждений (Для субсидий)</w:t>
            </w:r>
          </w:p>
        </w:tc>
      </w:tr>
    </w:tbl>
    <w:p w:rsidR="00CB7EC6" w:rsidRPr="00CB7EC6" w:rsidRDefault="00CB7EC6" w:rsidP="00CB7E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9" w:name="_Toc367492271"/>
      <w:r w:rsidRPr="00CB7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  <w:bookmarkEnd w:id="12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55"/>
      </w:tblGrid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127254, г. Москва, ул. Руставели, д.13/12, к.2, каб.10 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котировочных заявок (время местное):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18.09.2013 09:00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котировочных заявок (время местное):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27.09.2013 11:00</w:t>
            </w:r>
          </w:p>
        </w:tc>
      </w:tr>
      <w:tr w:rsidR="00CB7EC6" w:rsidRPr="00CB7EC6" w:rsidTr="00CB7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подписания победителем государственного или муниципального контракта: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CB7EC6" w:rsidRPr="00CB7EC6" w:rsidRDefault="00CB7EC6" w:rsidP="00CB7E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CB7EC6" w:rsidRPr="00CB7EC6" w:rsidTr="00CB7EC6">
        <w:trPr>
          <w:tblCellSpacing w:w="0" w:type="dxa"/>
        </w:trPr>
        <w:tc>
          <w:tcPr>
            <w:tcW w:w="0" w:type="auto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CB7EC6" w:rsidRPr="00CB7EC6" w:rsidRDefault="00CB7EC6" w:rsidP="00CB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</w:tr>
    </w:tbl>
    <w:p w:rsidR="00CB7EC6" w:rsidRPr="00D86D07" w:rsidRDefault="00CB7EC6">
      <w:pPr>
        <w:rPr>
          <w:lang w:val="en-US"/>
        </w:rPr>
      </w:pPr>
    </w:p>
    <w:sectPr w:rsidR="00CB7EC6" w:rsidRPr="00D86D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54" w:rsidRDefault="00745754" w:rsidP="004E192E">
      <w:pPr>
        <w:spacing w:after="0" w:line="240" w:lineRule="auto"/>
      </w:pPr>
      <w:r>
        <w:separator/>
      </w:r>
    </w:p>
  </w:endnote>
  <w:endnote w:type="continuationSeparator" w:id="0">
    <w:p w:rsidR="00745754" w:rsidRDefault="00745754" w:rsidP="004E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55085"/>
      <w:docPartObj>
        <w:docPartGallery w:val="Page Numbers (Bottom of Page)"/>
        <w:docPartUnique/>
      </w:docPartObj>
    </w:sdtPr>
    <w:sdtContent>
      <w:p w:rsidR="004E192E" w:rsidRDefault="004E19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8B3">
          <w:rPr>
            <w:noProof/>
          </w:rPr>
          <w:t>2</w:t>
        </w:r>
        <w:r>
          <w:fldChar w:fldCharType="end"/>
        </w:r>
      </w:p>
    </w:sdtContent>
  </w:sdt>
  <w:p w:rsidR="004E192E" w:rsidRDefault="004E19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54" w:rsidRDefault="00745754" w:rsidP="004E192E">
      <w:pPr>
        <w:spacing w:after="0" w:line="240" w:lineRule="auto"/>
      </w:pPr>
      <w:r>
        <w:separator/>
      </w:r>
    </w:p>
  </w:footnote>
  <w:footnote w:type="continuationSeparator" w:id="0">
    <w:p w:rsidR="00745754" w:rsidRDefault="00745754" w:rsidP="004E1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1A"/>
    <w:rsid w:val="000C72EE"/>
    <w:rsid w:val="000F1A14"/>
    <w:rsid w:val="00253636"/>
    <w:rsid w:val="004916BE"/>
    <w:rsid w:val="004E192E"/>
    <w:rsid w:val="005141F4"/>
    <w:rsid w:val="00745754"/>
    <w:rsid w:val="007D705B"/>
    <w:rsid w:val="008754A2"/>
    <w:rsid w:val="00A638B3"/>
    <w:rsid w:val="00BB0869"/>
    <w:rsid w:val="00BD0E1A"/>
    <w:rsid w:val="00C84977"/>
    <w:rsid w:val="00CB7EC6"/>
    <w:rsid w:val="00D86D07"/>
    <w:rsid w:val="00F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1482"/>
    <w:pPr>
      <w:keepNext/>
      <w:keepLines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48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8754A2"/>
    <w:pPr>
      <w:spacing w:before="0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638B3"/>
    <w:pPr>
      <w:tabs>
        <w:tab w:val="right" w:leader="dot" w:pos="9345"/>
      </w:tabs>
      <w:spacing w:before="100" w:beforeAutospacing="1" w:after="100" w:afterAutospacing="1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4">
    <w:name w:val="Hyperlink"/>
    <w:basedOn w:val="a0"/>
    <w:uiPriority w:val="99"/>
    <w:unhideWhenUsed/>
    <w:rsid w:val="00F3148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92E"/>
  </w:style>
  <w:style w:type="paragraph" w:styleId="a7">
    <w:name w:val="footer"/>
    <w:basedOn w:val="a"/>
    <w:link w:val="a8"/>
    <w:uiPriority w:val="99"/>
    <w:unhideWhenUsed/>
    <w:rsid w:val="004E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92E"/>
  </w:style>
  <w:style w:type="paragraph" w:styleId="3">
    <w:name w:val="toc 3"/>
    <w:basedOn w:val="a"/>
    <w:next w:val="a"/>
    <w:autoRedefine/>
    <w:uiPriority w:val="39"/>
    <w:unhideWhenUsed/>
    <w:rsid w:val="004E192E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4E192E"/>
    <w:pPr>
      <w:spacing w:after="100"/>
      <w:ind w:left="22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E192E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E192E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E192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E192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E192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E192E"/>
    <w:pPr>
      <w:spacing w:after="100"/>
      <w:ind w:left="1760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1482"/>
    <w:pPr>
      <w:keepNext/>
      <w:keepLines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48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8754A2"/>
    <w:pPr>
      <w:spacing w:before="0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638B3"/>
    <w:pPr>
      <w:tabs>
        <w:tab w:val="right" w:leader="dot" w:pos="9345"/>
      </w:tabs>
      <w:spacing w:before="100" w:beforeAutospacing="1" w:after="100" w:afterAutospacing="1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4">
    <w:name w:val="Hyperlink"/>
    <w:basedOn w:val="a0"/>
    <w:uiPriority w:val="99"/>
    <w:unhideWhenUsed/>
    <w:rsid w:val="00F3148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92E"/>
  </w:style>
  <w:style w:type="paragraph" w:styleId="a7">
    <w:name w:val="footer"/>
    <w:basedOn w:val="a"/>
    <w:link w:val="a8"/>
    <w:uiPriority w:val="99"/>
    <w:unhideWhenUsed/>
    <w:rsid w:val="004E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92E"/>
  </w:style>
  <w:style w:type="paragraph" w:styleId="3">
    <w:name w:val="toc 3"/>
    <w:basedOn w:val="a"/>
    <w:next w:val="a"/>
    <w:autoRedefine/>
    <w:uiPriority w:val="39"/>
    <w:unhideWhenUsed/>
    <w:rsid w:val="004E192E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4E192E"/>
    <w:pPr>
      <w:spacing w:after="100"/>
      <w:ind w:left="22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E192E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E192E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E192E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E192E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E192E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E192E"/>
    <w:pPr>
      <w:spacing w:after="100"/>
      <w:ind w:left="1760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3103-C182-49C9-A415-B00F3DCB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35</Pages>
  <Words>9693</Words>
  <Characters>55251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2013-09-20T10:39:00Z</dcterms:created>
  <dcterms:modified xsi:type="dcterms:W3CDTF">2013-09-20T22:10:00Z</dcterms:modified>
</cp:coreProperties>
</file>